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B9E" w:rsidRDefault="00095B9E" w:rsidP="00095B9E">
      <w:pPr>
        <w:jc w:val="center"/>
        <w:rPr>
          <w:rFonts w:hint="eastAsia"/>
          <w:b/>
          <w:bCs/>
          <w:szCs w:val="21"/>
        </w:rPr>
      </w:pPr>
      <w:r w:rsidRPr="00095B9E">
        <w:rPr>
          <w:rFonts w:hint="eastAsia"/>
          <w:b/>
          <w:bCs/>
          <w:sz w:val="44"/>
          <w:szCs w:val="44"/>
        </w:rPr>
        <w:t>淄博瑞德热力设计有限公司简介</w:t>
      </w:r>
    </w:p>
    <w:p w:rsidR="00095B9E" w:rsidRPr="00095B9E" w:rsidRDefault="00095B9E" w:rsidP="00095B9E">
      <w:pPr>
        <w:jc w:val="center"/>
        <w:rPr>
          <w:b/>
          <w:bCs/>
          <w:szCs w:val="21"/>
        </w:rPr>
      </w:pPr>
    </w:p>
    <w:p w:rsidR="00095B9E" w:rsidRPr="00095B9E" w:rsidRDefault="00095B9E" w:rsidP="00095B9E">
      <w:pPr>
        <w:rPr>
          <w:rFonts w:hint="eastAsia"/>
        </w:rPr>
      </w:pPr>
      <w:r w:rsidRPr="00095B9E">
        <w:rPr>
          <w:rFonts w:hint="eastAsia"/>
        </w:rPr>
        <w:t xml:space="preserve">    </w:t>
      </w:r>
      <w:r w:rsidRPr="00095B9E">
        <w:rPr>
          <w:rFonts w:hint="eastAsia"/>
        </w:rPr>
        <w:t>淄博瑞德热力设计有限公司是淄博热力有限公司直属的全资国有企业、同时是青岛能源设计研究院有限公司淄博分公司。淄博热力有限公司是淄博市专业化国有供热骨干企业；青岛能源设计研究院有限公司，具有国家热力</w:t>
      </w:r>
      <w:proofErr w:type="gramStart"/>
      <w:r w:rsidRPr="00095B9E">
        <w:rPr>
          <w:rFonts w:hint="eastAsia"/>
        </w:rPr>
        <w:t>专业甲级</w:t>
      </w:r>
      <w:proofErr w:type="gramEnd"/>
      <w:r w:rsidRPr="00095B9E">
        <w:rPr>
          <w:rFonts w:hint="eastAsia"/>
        </w:rPr>
        <w:t>设计资质，特种设备（压力管道）设计资质，工程咨询丙级资质，</w:t>
      </w:r>
      <w:r w:rsidRPr="00095B9E">
        <w:rPr>
          <w:rFonts w:hint="eastAsia"/>
        </w:rPr>
        <w:t>1999</w:t>
      </w:r>
      <w:r w:rsidRPr="00095B9E">
        <w:rPr>
          <w:rFonts w:hint="eastAsia"/>
        </w:rPr>
        <w:t>年通过</w:t>
      </w:r>
      <w:r w:rsidRPr="00095B9E">
        <w:rPr>
          <w:rFonts w:hint="eastAsia"/>
        </w:rPr>
        <w:t>IS09001</w:t>
      </w:r>
      <w:r w:rsidRPr="00095B9E">
        <w:rPr>
          <w:rFonts w:hint="eastAsia"/>
        </w:rPr>
        <w:t>质量体系认证，主要从事集中供热项目的规划、技术咨询、设计。</w:t>
      </w:r>
      <w:r w:rsidRPr="00095B9E">
        <w:rPr>
          <w:rFonts w:hint="eastAsia"/>
        </w:rPr>
        <w:br/>
        <w:t xml:space="preserve">    </w:t>
      </w:r>
      <w:r w:rsidRPr="00095B9E">
        <w:rPr>
          <w:rFonts w:hint="eastAsia"/>
        </w:rPr>
        <w:t>淄博瑞德热力设计有限公司依托青岛能源设计研究院专业设计院的技术指导，和淄博热力有限公司政策支持，对内承担着公司热力工程</w:t>
      </w:r>
      <w:r w:rsidRPr="00095B9E">
        <w:rPr>
          <w:rFonts w:hint="eastAsia"/>
          <w:bCs/>
        </w:rPr>
        <w:t>方案设计论证优化，检修技改项目设计任务等；</w:t>
      </w:r>
      <w:r w:rsidRPr="00095B9E">
        <w:rPr>
          <w:rFonts w:hint="eastAsia"/>
        </w:rPr>
        <w:t>在确保完成公司委托的设计业务的基础上开展对外热力工程设计业务，如换热站、二次热力管网、蒸汽、高温水热力管网的设计及工程咨询节能调节和图纸审查等。自成立以来，公司坚持高标准、高起点的原则，依托高素质、高水平的专家队伍，坚持多元化服务，提升服务功能。</w:t>
      </w:r>
    </w:p>
    <w:p w:rsidR="00095B9E" w:rsidRPr="00095B9E" w:rsidRDefault="00095B9E" w:rsidP="00095B9E">
      <w:pPr>
        <w:rPr>
          <w:rFonts w:hint="eastAsia"/>
        </w:rPr>
      </w:pPr>
      <w:r w:rsidRPr="00095B9E">
        <w:rPr>
          <w:rFonts w:hint="eastAsia"/>
        </w:rPr>
        <w:t>公司注重团队建设，在管理上注重人性化，注重员工个人价值的体现，严格按照国家规定缴纳“五险</w:t>
      </w:r>
      <w:proofErr w:type="gramStart"/>
      <w:r w:rsidRPr="00095B9E">
        <w:rPr>
          <w:rFonts w:hint="eastAsia"/>
        </w:rPr>
        <w:t>一</w:t>
      </w:r>
      <w:proofErr w:type="gramEnd"/>
      <w:r w:rsidRPr="00095B9E">
        <w:rPr>
          <w:rFonts w:hint="eastAsia"/>
        </w:rPr>
        <w:t>金”。同时，提出“建设学习型组织，打造学者型团队”的学习理念，从日常的内部培训，到定期的外出学习，公司不断为员工打造提升自我、超越自我的发展平台。</w:t>
      </w:r>
    </w:p>
    <w:p w:rsidR="00095B9E" w:rsidRPr="00095B9E" w:rsidRDefault="00095B9E" w:rsidP="00095B9E">
      <w:pPr>
        <w:rPr>
          <w:rFonts w:hint="eastAsia"/>
        </w:rPr>
      </w:pPr>
      <w:r w:rsidRPr="00095B9E">
        <w:rPr>
          <w:rFonts w:hint="eastAsia"/>
        </w:rPr>
        <w:t>在长期设计市场竞争中，我公司培养了一支高素质的专业技术队伍，始终把“精心设计、守约重信、规范管理、科学发展”的质量方针贯穿于工程设计的全过程，为业主提供快捷、满意、高质量的设计服务。</w:t>
      </w:r>
    </w:p>
    <w:p w:rsidR="00095B9E" w:rsidRPr="00095B9E" w:rsidRDefault="00095B9E" w:rsidP="00095B9E">
      <w:pPr>
        <w:rPr>
          <w:rFonts w:hint="eastAsia"/>
        </w:rPr>
      </w:pPr>
      <w:r w:rsidRPr="00095B9E">
        <w:rPr>
          <w:rFonts w:hint="eastAsia"/>
        </w:rPr>
        <w:t xml:space="preserve">                                          </w:t>
      </w:r>
      <w:r w:rsidRPr="00095B9E">
        <w:rPr>
          <w:rFonts w:hint="eastAsia"/>
        </w:rPr>
        <w:t>二零一四年十二月</w:t>
      </w:r>
    </w:p>
    <w:p w:rsidR="00095B9E" w:rsidRPr="00095B9E" w:rsidRDefault="00095B9E" w:rsidP="00095B9E">
      <w:pPr>
        <w:rPr>
          <w:rFonts w:hint="eastAsia"/>
        </w:rPr>
      </w:pPr>
    </w:p>
    <w:p w:rsidR="00095B9E" w:rsidRPr="00095B9E" w:rsidRDefault="00095B9E" w:rsidP="00095B9E">
      <w:pPr>
        <w:rPr>
          <w:rFonts w:hint="eastAsia"/>
        </w:rPr>
      </w:pPr>
      <w:r w:rsidRPr="00095B9E">
        <w:rPr>
          <w:rFonts w:hint="eastAsia"/>
        </w:rPr>
        <w:t>公司地址：淄博市张店区世纪路与昌国路路口往南</w:t>
      </w:r>
      <w:r w:rsidRPr="00095B9E">
        <w:rPr>
          <w:rFonts w:hint="eastAsia"/>
        </w:rPr>
        <w:t>200</w:t>
      </w:r>
      <w:r w:rsidRPr="00095B9E">
        <w:rPr>
          <w:rFonts w:hint="eastAsia"/>
        </w:rPr>
        <w:t>米路西</w:t>
      </w:r>
    </w:p>
    <w:p w:rsidR="00095B9E" w:rsidRPr="00095B9E" w:rsidRDefault="00095B9E" w:rsidP="00095B9E">
      <w:pPr>
        <w:rPr>
          <w:rFonts w:hint="eastAsia"/>
        </w:rPr>
      </w:pPr>
      <w:r w:rsidRPr="00095B9E">
        <w:rPr>
          <w:rFonts w:hint="eastAsia"/>
        </w:rPr>
        <w:t>电话：</w:t>
      </w:r>
      <w:r w:rsidRPr="00095B9E">
        <w:rPr>
          <w:rFonts w:hint="eastAsia"/>
        </w:rPr>
        <w:t xml:space="preserve">0533-3150718\3173707   </w:t>
      </w:r>
      <w:r w:rsidRPr="00095B9E">
        <w:rPr>
          <w:rFonts w:hint="eastAsia"/>
        </w:rPr>
        <w:t>电邮：</w:t>
      </w:r>
      <w:r w:rsidRPr="00095B9E">
        <w:fldChar w:fldCharType="begin"/>
      </w:r>
      <w:r w:rsidRPr="00095B9E">
        <w:instrText xml:space="preserve"> HYPERLINK "mailto:zbrdrlsj@163.com" </w:instrText>
      </w:r>
      <w:r w:rsidRPr="00095B9E">
        <w:fldChar w:fldCharType="separate"/>
      </w:r>
      <w:r w:rsidRPr="00095B9E">
        <w:rPr>
          <w:rStyle w:val="a3"/>
          <w:rFonts w:hint="eastAsia"/>
        </w:rPr>
        <w:t>zbrdrlsj@163.com</w:t>
      </w:r>
      <w:r w:rsidRPr="00095B9E">
        <w:fldChar w:fldCharType="end"/>
      </w:r>
      <w:r w:rsidRPr="00095B9E">
        <w:rPr>
          <w:rFonts w:hint="eastAsia"/>
        </w:rPr>
        <w:t xml:space="preserve">    </w:t>
      </w:r>
    </w:p>
    <w:p w:rsidR="00095B9E" w:rsidRPr="00095B9E" w:rsidRDefault="00095B9E" w:rsidP="00095B9E">
      <w:pPr>
        <w:rPr>
          <w:rFonts w:hint="eastAsia"/>
        </w:rPr>
      </w:pPr>
      <w:r w:rsidRPr="00095B9E">
        <w:rPr>
          <w:rFonts w:hint="eastAsia"/>
        </w:rPr>
        <w:t>邮编：</w:t>
      </w:r>
      <w:r w:rsidRPr="00095B9E">
        <w:rPr>
          <w:rFonts w:hint="eastAsia"/>
        </w:rPr>
        <w:t xml:space="preserve">255000   </w:t>
      </w:r>
    </w:p>
    <w:p w:rsidR="00095B9E" w:rsidRDefault="00095B9E">
      <w:pPr>
        <w:rPr>
          <w:rFonts w:hint="eastAsia"/>
        </w:rPr>
      </w:pPr>
    </w:p>
    <w:p w:rsidR="00095B9E" w:rsidRPr="00095B9E" w:rsidRDefault="00095B9E" w:rsidP="00095B9E">
      <w:pPr>
        <w:rPr>
          <w:b/>
          <w:sz w:val="28"/>
          <w:szCs w:val="28"/>
        </w:rPr>
      </w:pPr>
      <w:r w:rsidRPr="00095B9E">
        <w:rPr>
          <w:rFonts w:hint="eastAsia"/>
          <w:b/>
          <w:sz w:val="28"/>
          <w:szCs w:val="28"/>
        </w:rPr>
        <w:t>岗位要求</w:t>
      </w:r>
    </w:p>
    <w:p w:rsidR="00095B9E" w:rsidRPr="00095B9E" w:rsidRDefault="00095B9E" w:rsidP="00095B9E">
      <w:r w:rsidRPr="00095B9E">
        <w:t>1</w:t>
      </w:r>
      <w:r w:rsidRPr="00095B9E">
        <w:rPr>
          <w:rFonts w:hint="eastAsia"/>
        </w:rPr>
        <w:t>、热能工程师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37"/>
        <w:gridCol w:w="1439"/>
        <w:gridCol w:w="7637"/>
      </w:tblGrid>
      <w:tr w:rsidR="00095B9E" w:rsidRPr="00095B9E" w:rsidTr="00095B9E">
        <w:trPr>
          <w:cantSplit/>
          <w:trHeight w:val="454"/>
          <w:jc w:val="center"/>
        </w:trPr>
        <w:tc>
          <w:tcPr>
            <w:tcW w:w="2276" w:type="dxa"/>
            <w:gridSpan w:val="2"/>
            <w:tcBorders>
              <w:top w:val="single" w:sz="4" w:space="0" w:color="auto"/>
              <w:left w:val="single" w:sz="12" w:space="0" w:color="auto"/>
              <w:bottom w:val="single" w:sz="4" w:space="0" w:color="auto"/>
              <w:right w:val="single" w:sz="4" w:space="0" w:color="auto"/>
            </w:tcBorders>
            <w:vAlign w:val="center"/>
            <w:hideMark/>
          </w:tcPr>
          <w:p w:rsidR="00095B9E" w:rsidRPr="00095B9E" w:rsidRDefault="00095B9E" w:rsidP="00095B9E">
            <w:pPr>
              <w:rPr>
                <w:b/>
              </w:rPr>
            </w:pPr>
            <w:r w:rsidRPr="00095B9E">
              <w:rPr>
                <w:rFonts w:hint="eastAsia"/>
                <w:b/>
              </w:rPr>
              <w:t>内部协调关系</w:t>
            </w:r>
          </w:p>
        </w:tc>
        <w:tc>
          <w:tcPr>
            <w:tcW w:w="7637" w:type="dxa"/>
            <w:tcBorders>
              <w:top w:val="single" w:sz="4" w:space="0" w:color="auto"/>
              <w:left w:val="single" w:sz="4" w:space="0" w:color="auto"/>
              <w:bottom w:val="single" w:sz="4" w:space="0" w:color="auto"/>
              <w:right w:val="single" w:sz="12" w:space="0" w:color="auto"/>
            </w:tcBorders>
            <w:vAlign w:val="center"/>
            <w:hideMark/>
          </w:tcPr>
          <w:p w:rsidR="00095B9E" w:rsidRPr="00095B9E" w:rsidRDefault="00095B9E" w:rsidP="00095B9E">
            <w:r w:rsidRPr="00095B9E">
              <w:rPr>
                <w:rFonts w:hint="eastAsia"/>
              </w:rPr>
              <w:t>项目组建环、电气等专业设计成员</w:t>
            </w:r>
          </w:p>
        </w:tc>
      </w:tr>
      <w:tr w:rsidR="00095B9E" w:rsidRPr="00095B9E" w:rsidTr="00095B9E">
        <w:trPr>
          <w:cantSplit/>
          <w:trHeight w:val="454"/>
          <w:jc w:val="center"/>
        </w:trPr>
        <w:tc>
          <w:tcPr>
            <w:tcW w:w="2276" w:type="dxa"/>
            <w:gridSpan w:val="2"/>
            <w:tcBorders>
              <w:top w:val="single" w:sz="4" w:space="0" w:color="auto"/>
              <w:left w:val="single" w:sz="12" w:space="0" w:color="auto"/>
              <w:bottom w:val="single" w:sz="12" w:space="0" w:color="auto"/>
              <w:right w:val="single" w:sz="4" w:space="0" w:color="auto"/>
            </w:tcBorders>
            <w:vAlign w:val="center"/>
            <w:hideMark/>
          </w:tcPr>
          <w:p w:rsidR="00095B9E" w:rsidRPr="00095B9E" w:rsidRDefault="00095B9E" w:rsidP="00095B9E">
            <w:r w:rsidRPr="00095B9E">
              <w:rPr>
                <w:rFonts w:hint="eastAsia"/>
                <w:b/>
              </w:rPr>
              <w:t>外部协调关系</w:t>
            </w:r>
          </w:p>
        </w:tc>
        <w:tc>
          <w:tcPr>
            <w:tcW w:w="7637" w:type="dxa"/>
            <w:tcBorders>
              <w:top w:val="single" w:sz="4" w:space="0" w:color="auto"/>
              <w:left w:val="single" w:sz="4" w:space="0" w:color="auto"/>
              <w:bottom w:val="single" w:sz="12" w:space="0" w:color="auto"/>
              <w:right w:val="single" w:sz="12" w:space="0" w:color="auto"/>
            </w:tcBorders>
            <w:vAlign w:val="center"/>
            <w:hideMark/>
          </w:tcPr>
          <w:p w:rsidR="00095B9E" w:rsidRPr="00095B9E" w:rsidRDefault="00095B9E" w:rsidP="00095B9E">
            <w:r w:rsidRPr="00095B9E">
              <w:rPr>
                <w:rFonts w:hint="eastAsia"/>
              </w:rPr>
              <w:t>客户、供应商、合作伙伴等</w:t>
            </w:r>
          </w:p>
        </w:tc>
      </w:tr>
      <w:tr w:rsidR="00095B9E" w:rsidRPr="00095B9E" w:rsidTr="00095B9E">
        <w:trPr>
          <w:cantSplit/>
          <w:trHeight w:val="454"/>
          <w:jc w:val="center"/>
        </w:trPr>
        <w:tc>
          <w:tcPr>
            <w:tcW w:w="837" w:type="dxa"/>
            <w:vMerge w:val="restart"/>
            <w:tcBorders>
              <w:top w:val="single" w:sz="4" w:space="0" w:color="auto"/>
              <w:left w:val="single" w:sz="12" w:space="0" w:color="auto"/>
              <w:bottom w:val="single" w:sz="4" w:space="0" w:color="auto"/>
              <w:right w:val="single" w:sz="4" w:space="0" w:color="auto"/>
            </w:tcBorders>
            <w:vAlign w:val="center"/>
            <w:hideMark/>
          </w:tcPr>
          <w:p w:rsidR="00095B9E" w:rsidRPr="00095B9E" w:rsidRDefault="00095B9E" w:rsidP="00095B9E">
            <w:pPr>
              <w:rPr>
                <w:b/>
                <w:bCs/>
              </w:rPr>
            </w:pPr>
            <w:r w:rsidRPr="00095B9E">
              <w:rPr>
                <w:rFonts w:hint="eastAsia"/>
                <w:b/>
                <w:bCs/>
              </w:rPr>
              <w:t>任职</w:t>
            </w:r>
          </w:p>
          <w:p w:rsidR="00095B9E" w:rsidRPr="00095B9E" w:rsidRDefault="00095B9E" w:rsidP="00095B9E">
            <w:r w:rsidRPr="00095B9E">
              <w:rPr>
                <w:rFonts w:hint="eastAsia"/>
                <w:b/>
                <w:bCs/>
              </w:rPr>
              <w:t>资格</w:t>
            </w:r>
            <w:r w:rsidRPr="00095B9E">
              <w:rPr>
                <w:rFonts w:hint="eastAsia"/>
                <w:b/>
              </w:rPr>
              <w:t>：</w:t>
            </w:r>
          </w:p>
        </w:tc>
        <w:tc>
          <w:tcPr>
            <w:tcW w:w="1439" w:type="dxa"/>
            <w:tcBorders>
              <w:top w:val="single" w:sz="4" w:space="0" w:color="auto"/>
              <w:left w:val="single" w:sz="12" w:space="0" w:color="auto"/>
              <w:bottom w:val="single" w:sz="4" w:space="0" w:color="auto"/>
              <w:right w:val="single" w:sz="4" w:space="0" w:color="auto"/>
            </w:tcBorders>
            <w:vAlign w:val="center"/>
            <w:hideMark/>
          </w:tcPr>
          <w:p w:rsidR="00095B9E" w:rsidRPr="00095B9E" w:rsidRDefault="00095B9E" w:rsidP="00095B9E">
            <w:r w:rsidRPr="00095B9E">
              <w:rPr>
                <w:rFonts w:hint="eastAsia"/>
                <w:b/>
              </w:rPr>
              <w:t>教育水平</w:t>
            </w:r>
          </w:p>
        </w:tc>
        <w:tc>
          <w:tcPr>
            <w:tcW w:w="7637" w:type="dxa"/>
            <w:tcBorders>
              <w:top w:val="single" w:sz="4" w:space="0" w:color="auto"/>
              <w:left w:val="single" w:sz="4" w:space="0" w:color="auto"/>
              <w:bottom w:val="single" w:sz="4" w:space="0" w:color="auto"/>
              <w:right w:val="single" w:sz="12" w:space="0" w:color="auto"/>
            </w:tcBorders>
            <w:vAlign w:val="center"/>
            <w:hideMark/>
          </w:tcPr>
          <w:p w:rsidR="00095B9E" w:rsidRPr="00095B9E" w:rsidRDefault="00095B9E" w:rsidP="00095B9E">
            <w:r w:rsidRPr="00095B9E">
              <w:rPr>
                <w:rFonts w:hint="eastAsia"/>
              </w:rPr>
              <w:t>全日制本科或专科</w:t>
            </w:r>
          </w:p>
        </w:tc>
      </w:tr>
      <w:tr w:rsidR="00095B9E" w:rsidRPr="00095B9E" w:rsidTr="00095B9E">
        <w:trPr>
          <w:cantSplit/>
          <w:trHeight w:val="454"/>
          <w:jc w:val="center"/>
        </w:trPr>
        <w:tc>
          <w:tcPr>
            <w:tcW w:w="9913" w:type="dxa"/>
            <w:vMerge/>
            <w:tcBorders>
              <w:top w:val="single" w:sz="4" w:space="0" w:color="auto"/>
              <w:left w:val="single" w:sz="12" w:space="0" w:color="auto"/>
              <w:bottom w:val="single" w:sz="4" w:space="0" w:color="auto"/>
              <w:right w:val="single" w:sz="4" w:space="0" w:color="auto"/>
            </w:tcBorders>
            <w:vAlign w:val="center"/>
            <w:hideMark/>
          </w:tcPr>
          <w:p w:rsidR="00095B9E" w:rsidRPr="00095B9E" w:rsidRDefault="00095B9E" w:rsidP="00095B9E"/>
        </w:tc>
        <w:tc>
          <w:tcPr>
            <w:tcW w:w="1439" w:type="dxa"/>
            <w:tcBorders>
              <w:top w:val="single" w:sz="4" w:space="0" w:color="auto"/>
              <w:left w:val="single" w:sz="12" w:space="0" w:color="auto"/>
              <w:bottom w:val="single" w:sz="4" w:space="0" w:color="auto"/>
              <w:right w:val="single" w:sz="4" w:space="0" w:color="auto"/>
            </w:tcBorders>
            <w:vAlign w:val="center"/>
            <w:hideMark/>
          </w:tcPr>
          <w:p w:rsidR="00095B9E" w:rsidRPr="00095B9E" w:rsidRDefault="00095B9E" w:rsidP="00095B9E">
            <w:r w:rsidRPr="00095B9E">
              <w:rPr>
                <w:rFonts w:hint="eastAsia"/>
                <w:b/>
              </w:rPr>
              <w:t>专业</w:t>
            </w:r>
          </w:p>
        </w:tc>
        <w:tc>
          <w:tcPr>
            <w:tcW w:w="7637" w:type="dxa"/>
            <w:tcBorders>
              <w:top w:val="single" w:sz="4" w:space="0" w:color="auto"/>
              <w:left w:val="single" w:sz="4" w:space="0" w:color="auto"/>
              <w:bottom w:val="single" w:sz="4" w:space="0" w:color="auto"/>
              <w:right w:val="single" w:sz="12" w:space="0" w:color="auto"/>
            </w:tcBorders>
            <w:vAlign w:val="center"/>
            <w:hideMark/>
          </w:tcPr>
          <w:p w:rsidR="00095B9E" w:rsidRPr="00095B9E" w:rsidRDefault="00095B9E" w:rsidP="00095B9E">
            <w:r w:rsidRPr="00095B9E">
              <w:rPr>
                <w:rFonts w:hint="eastAsia"/>
              </w:rPr>
              <w:t>热力设计相关专业，掌握流体力学、工程热力学、传热学、理论力学、材料力学、燃烧学、锅炉原理、自动控制原理、</w:t>
            </w:r>
            <w:proofErr w:type="gramStart"/>
            <w:r w:rsidRPr="00095B9E">
              <w:rPr>
                <w:rFonts w:hint="eastAsia"/>
              </w:rPr>
              <w:t>泵与风机</w:t>
            </w:r>
            <w:proofErr w:type="gramEnd"/>
            <w:r w:rsidRPr="00095B9E">
              <w:rPr>
                <w:rFonts w:hint="eastAsia"/>
              </w:rPr>
              <w:t>、供热工程等</w:t>
            </w:r>
          </w:p>
        </w:tc>
      </w:tr>
      <w:tr w:rsidR="00095B9E" w:rsidRPr="00095B9E" w:rsidTr="00095B9E">
        <w:trPr>
          <w:cantSplit/>
          <w:trHeight w:val="454"/>
          <w:jc w:val="center"/>
        </w:trPr>
        <w:tc>
          <w:tcPr>
            <w:tcW w:w="9913" w:type="dxa"/>
            <w:vMerge/>
            <w:tcBorders>
              <w:top w:val="single" w:sz="4" w:space="0" w:color="auto"/>
              <w:left w:val="single" w:sz="12" w:space="0" w:color="auto"/>
              <w:bottom w:val="single" w:sz="4" w:space="0" w:color="auto"/>
              <w:right w:val="single" w:sz="4" w:space="0" w:color="auto"/>
            </w:tcBorders>
            <w:vAlign w:val="center"/>
            <w:hideMark/>
          </w:tcPr>
          <w:p w:rsidR="00095B9E" w:rsidRPr="00095B9E" w:rsidRDefault="00095B9E" w:rsidP="00095B9E"/>
        </w:tc>
        <w:tc>
          <w:tcPr>
            <w:tcW w:w="1439" w:type="dxa"/>
            <w:tcBorders>
              <w:top w:val="single" w:sz="4" w:space="0" w:color="auto"/>
              <w:left w:val="single" w:sz="12" w:space="0" w:color="auto"/>
              <w:bottom w:val="single" w:sz="4" w:space="0" w:color="auto"/>
              <w:right w:val="single" w:sz="4" w:space="0" w:color="auto"/>
            </w:tcBorders>
            <w:vAlign w:val="center"/>
            <w:hideMark/>
          </w:tcPr>
          <w:p w:rsidR="00095B9E" w:rsidRPr="00095B9E" w:rsidRDefault="00095B9E" w:rsidP="00095B9E">
            <w:r w:rsidRPr="00095B9E">
              <w:rPr>
                <w:rFonts w:hint="eastAsia"/>
                <w:b/>
              </w:rPr>
              <w:t>经验</w:t>
            </w:r>
          </w:p>
        </w:tc>
        <w:tc>
          <w:tcPr>
            <w:tcW w:w="7637" w:type="dxa"/>
            <w:tcBorders>
              <w:top w:val="single" w:sz="4" w:space="0" w:color="auto"/>
              <w:left w:val="single" w:sz="4" w:space="0" w:color="auto"/>
              <w:bottom w:val="single" w:sz="4" w:space="0" w:color="auto"/>
              <w:right w:val="single" w:sz="12" w:space="0" w:color="auto"/>
            </w:tcBorders>
            <w:vAlign w:val="center"/>
            <w:hideMark/>
          </w:tcPr>
          <w:p w:rsidR="00095B9E" w:rsidRPr="00095B9E" w:rsidRDefault="00095B9E" w:rsidP="00095B9E">
            <w:r w:rsidRPr="00095B9E">
              <w:rPr>
                <w:rFonts w:hint="eastAsia"/>
              </w:rPr>
              <w:t>有设计工作经验，有独立运作项目的专业及管理能力、工程师</w:t>
            </w:r>
          </w:p>
        </w:tc>
      </w:tr>
      <w:tr w:rsidR="00095B9E" w:rsidRPr="00095B9E" w:rsidTr="00095B9E">
        <w:trPr>
          <w:cantSplit/>
          <w:trHeight w:val="454"/>
          <w:jc w:val="center"/>
        </w:trPr>
        <w:tc>
          <w:tcPr>
            <w:tcW w:w="9913" w:type="dxa"/>
            <w:vMerge/>
            <w:tcBorders>
              <w:top w:val="single" w:sz="4" w:space="0" w:color="auto"/>
              <w:left w:val="single" w:sz="12" w:space="0" w:color="auto"/>
              <w:bottom w:val="single" w:sz="4" w:space="0" w:color="auto"/>
              <w:right w:val="single" w:sz="4" w:space="0" w:color="auto"/>
            </w:tcBorders>
            <w:vAlign w:val="center"/>
            <w:hideMark/>
          </w:tcPr>
          <w:p w:rsidR="00095B9E" w:rsidRPr="00095B9E" w:rsidRDefault="00095B9E" w:rsidP="00095B9E"/>
        </w:tc>
        <w:tc>
          <w:tcPr>
            <w:tcW w:w="1439" w:type="dxa"/>
            <w:tcBorders>
              <w:top w:val="single" w:sz="4" w:space="0" w:color="auto"/>
              <w:left w:val="single" w:sz="12" w:space="0" w:color="auto"/>
              <w:bottom w:val="single" w:sz="4" w:space="0" w:color="auto"/>
              <w:right w:val="single" w:sz="4" w:space="0" w:color="auto"/>
            </w:tcBorders>
            <w:vAlign w:val="center"/>
            <w:hideMark/>
          </w:tcPr>
          <w:p w:rsidR="00095B9E" w:rsidRPr="00095B9E" w:rsidRDefault="00095B9E" w:rsidP="00095B9E">
            <w:pPr>
              <w:rPr>
                <w:b/>
                <w:bCs/>
              </w:rPr>
            </w:pPr>
            <w:r w:rsidRPr="00095B9E">
              <w:rPr>
                <w:rFonts w:hint="eastAsia"/>
                <w:b/>
                <w:bCs/>
              </w:rPr>
              <w:t>知识</w:t>
            </w:r>
          </w:p>
        </w:tc>
        <w:tc>
          <w:tcPr>
            <w:tcW w:w="7637" w:type="dxa"/>
            <w:tcBorders>
              <w:top w:val="single" w:sz="4" w:space="0" w:color="auto"/>
              <w:left w:val="single" w:sz="4" w:space="0" w:color="auto"/>
              <w:bottom w:val="single" w:sz="4" w:space="0" w:color="auto"/>
              <w:right w:val="single" w:sz="12" w:space="0" w:color="auto"/>
            </w:tcBorders>
            <w:vAlign w:val="center"/>
            <w:hideMark/>
          </w:tcPr>
          <w:p w:rsidR="00095B9E" w:rsidRPr="00095B9E" w:rsidRDefault="00095B9E" w:rsidP="00095B9E">
            <w:r w:rsidRPr="00095B9E">
              <w:rPr>
                <w:rFonts w:hint="eastAsia"/>
              </w:rPr>
              <w:t>熟悉国家相关法律法规、相关设计规范</w:t>
            </w:r>
          </w:p>
          <w:p w:rsidR="00095B9E" w:rsidRPr="00095B9E" w:rsidRDefault="00095B9E" w:rsidP="00095B9E">
            <w:r w:rsidRPr="00095B9E">
              <w:rPr>
                <w:rFonts w:hint="eastAsia"/>
              </w:rPr>
              <w:t>熟练掌握</w:t>
            </w:r>
            <w:r w:rsidRPr="00095B9E">
              <w:rPr>
                <w:rFonts w:hint="eastAsia"/>
              </w:rPr>
              <w:t>word</w:t>
            </w:r>
            <w:r w:rsidRPr="00095B9E">
              <w:rPr>
                <w:rFonts w:hint="eastAsia"/>
              </w:rPr>
              <w:t>、</w:t>
            </w:r>
            <w:r w:rsidRPr="00095B9E">
              <w:rPr>
                <w:rFonts w:hint="eastAsia"/>
              </w:rPr>
              <w:t>excel</w:t>
            </w:r>
            <w:r w:rsidRPr="00095B9E">
              <w:rPr>
                <w:rFonts w:hint="eastAsia"/>
              </w:rPr>
              <w:t>、</w:t>
            </w:r>
            <w:proofErr w:type="spellStart"/>
            <w:r w:rsidRPr="00095B9E">
              <w:rPr>
                <w:rFonts w:hint="eastAsia"/>
              </w:rPr>
              <w:t>autocad</w:t>
            </w:r>
            <w:proofErr w:type="spellEnd"/>
            <w:r w:rsidRPr="00095B9E">
              <w:rPr>
                <w:rFonts w:hint="eastAsia"/>
              </w:rPr>
              <w:t>等办公软件的使用</w:t>
            </w:r>
          </w:p>
        </w:tc>
      </w:tr>
      <w:tr w:rsidR="00095B9E" w:rsidRPr="00095B9E" w:rsidTr="00095B9E">
        <w:trPr>
          <w:cantSplit/>
          <w:trHeight w:val="454"/>
          <w:jc w:val="center"/>
        </w:trPr>
        <w:tc>
          <w:tcPr>
            <w:tcW w:w="837" w:type="dxa"/>
            <w:vMerge w:val="restart"/>
            <w:tcBorders>
              <w:top w:val="single" w:sz="4" w:space="0" w:color="auto"/>
              <w:left w:val="single" w:sz="12" w:space="0" w:color="auto"/>
              <w:bottom w:val="single" w:sz="4" w:space="0" w:color="auto"/>
              <w:right w:val="single" w:sz="4" w:space="0" w:color="auto"/>
            </w:tcBorders>
            <w:vAlign w:val="center"/>
            <w:hideMark/>
          </w:tcPr>
          <w:p w:rsidR="00095B9E" w:rsidRPr="00095B9E" w:rsidRDefault="00095B9E" w:rsidP="00095B9E">
            <w:pPr>
              <w:rPr>
                <w:b/>
                <w:bCs/>
              </w:rPr>
            </w:pPr>
            <w:r w:rsidRPr="00095B9E">
              <w:rPr>
                <w:rFonts w:hint="eastAsia"/>
                <w:b/>
              </w:rPr>
              <w:t>其他</w:t>
            </w:r>
          </w:p>
        </w:tc>
        <w:tc>
          <w:tcPr>
            <w:tcW w:w="1439" w:type="dxa"/>
            <w:tcBorders>
              <w:top w:val="single" w:sz="4" w:space="0" w:color="auto"/>
              <w:left w:val="single" w:sz="12" w:space="0" w:color="auto"/>
              <w:bottom w:val="single" w:sz="4" w:space="0" w:color="auto"/>
              <w:right w:val="single" w:sz="4" w:space="0" w:color="auto"/>
            </w:tcBorders>
            <w:vAlign w:val="center"/>
            <w:hideMark/>
          </w:tcPr>
          <w:p w:rsidR="00095B9E" w:rsidRPr="00095B9E" w:rsidRDefault="00095B9E" w:rsidP="00095B9E">
            <w:pPr>
              <w:rPr>
                <w:b/>
                <w:bCs/>
              </w:rPr>
            </w:pPr>
            <w:r w:rsidRPr="00095B9E">
              <w:rPr>
                <w:rFonts w:hint="eastAsia"/>
                <w:b/>
                <w:bCs/>
              </w:rPr>
              <w:t>工作环境</w:t>
            </w:r>
          </w:p>
        </w:tc>
        <w:tc>
          <w:tcPr>
            <w:tcW w:w="7637" w:type="dxa"/>
            <w:tcBorders>
              <w:top w:val="single" w:sz="4" w:space="0" w:color="auto"/>
              <w:left w:val="single" w:sz="4" w:space="0" w:color="auto"/>
              <w:bottom w:val="single" w:sz="4" w:space="0" w:color="auto"/>
              <w:right w:val="single" w:sz="12" w:space="0" w:color="auto"/>
            </w:tcBorders>
            <w:vAlign w:val="center"/>
            <w:hideMark/>
          </w:tcPr>
          <w:p w:rsidR="00095B9E" w:rsidRPr="00095B9E" w:rsidRDefault="00095B9E" w:rsidP="00095B9E">
            <w:r w:rsidRPr="00095B9E">
              <w:rPr>
                <w:rFonts w:hint="eastAsia"/>
              </w:rPr>
              <w:t>设计室</w:t>
            </w:r>
          </w:p>
        </w:tc>
      </w:tr>
      <w:tr w:rsidR="00095B9E" w:rsidRPr="00095B9E" w:rsidTr="00095B9E">
        <w:trPr>
          <w:cantSplit/>
          <w:trHeight w:val="355"/>
          <w:jc w:val="center"/>
        </w:trPr>
        <w:tc>
          <w:tcPr>
            <w:tcW w:w="9913" w:type="dxa"/>
            <w:vMerge/>
            <w:tcBorders>
              <w:top w:val="single" w:sz="4" w:space="0" w:color="auto"/>
              <w:left w:val="single" w:sz="12" w:space="0" w:color="auto"/>
              <w:bottom w:val="single" w:sz="4" w:space="0" w:color="auto"/>
              <w:right w:val="single" w:sz="4" w:space="0" w:color="auto"/>
            </w:tcBorders>
            <w:vAlign w:val="center"/>
            <w:hideMark/>
          </w:tcPr>
          <w:p w:rsidR="00095B9E" w:rsidRPr="00095B9E" w:rsidRDefault="00095B9E" w:rsidP="00095B9E">
            <w:pPr>
              <w:rPr>
                <w:b/>
                <w:bCs/>
              </w:rPr>
            </w:pPr>
          </w:p>
        </w:tc>
        <w:tc>
          <w:tcPr>
            <w:tcW w:w="1439" w:type="dxa"/>
            <w:tcBorders>
              <w:top w:val="single" w:sz="4" w:space="0" w:color="auto"/>
              <w:left w:val="single" w:sz="12" w:space="0" w:color="auto"/>
              <w:bottom w:val="single" w:sz="4" w:space="0" w:color="auto"/>
              <w:right w:val="single" w:sz="4" w:space="0" w:color="auto"/>
            </w:tcBorders>
            <w:vAlign w:val="center"/>
            <w:hideMark/>
          </w:tcPr>
          <w:p w:rsidR="00095B9E" w:rsidRPr="00095B9E" w:rsidRDefault="00095B9E" w:rsidP="00095B9E">
            <w:pPr>
              <w:rPr>
                <w:b/>
                <w:bCs/>
              </w:rPr>
            </w:pPr>
            <w:r w:rsidRPr="00095B9E">
              <w:rPr>
                <w:rFonts w:hint="eastAsia"/>
                <w:b/>
                <w:bCs/>
              </w:rPr>
              <w:t>工作时间特征</w:t>
            </w:r>
          </w:p>
        </w:tc>
        <w:tc>
          <w:tcPr>
            <w:tcW w:w="7637" w:type="dxa"/>
            <w:tcBorders>
              <w:top w:val="single" w:sz="4" w:space="0" w:color="auto"/>
              <w:left w:val="single" w:sz="4" w:space="0" w:color="auto"/>
              <w:bottom w:val="single" w:sz="4" w:space="0" w:color="auto"/>
              <w:right w:val="single" w:sz="12" w:space="0" w:color="auto"/>
            </w:tcBorders>
            <w:vAlign w:val="center"/>
            <w:hideMark/>
          </w:tcPr>
          <w:p w:rsidR="00095B9E" w:rsidRPr="00095B9E" w:rsidRDefault="00095B9E" w:rsidP="00095B9E">
            <w:r w:rsidRPr="00095B9E">
              <w:rPr>
                <w:rFonts w:hint="eastAsia"/>
              </w:rPr>
              <w:t>正常工作时间，</w:t>
            </w:r>
            <w:proofErr w:type="gramStart"/>
            <w:r w:rsidRPr="00095B9E">
              <w:rPr>
                <w:rFonts w:hint="eastAsia"/>
              </w:rPr>
              <w:t>随任务</w:t>
            </w:r>
            <w:proofErr w:type="gramEnd"/>
            <w:r w:rsidRPr="00095B9E">
              <w:rPr>
                <w:rFonts w:hint="eastAsia"/>
              </w:rPr>
              <w:t>情况加班</w:t>
            </w:r>
          </w:p>
        </w:tc>
      </w:tr>
      <w:tr w:rsidR="00095B9E" w:rsidRPr="00095B9E" w:rsidTr="00095B9E">
        <w:trPr>
          <w:cantSplit/>
          <w:trHeight w:val="454"/>
          <w:jc w:val="center"/>
        </w:trPr>
        <w:tc>
          <w:tcPr>
            <w:tcW w:w="9913" w:type="dxa"/>
            <w:gridSpan w:val="3"/>
            <w:tcBorders>
              <w:top w:val="single" w:sz="12" w:space="0" w:color="auto"/>
              <w:left w:val="single" w:sz="12" w:space="0" w:color="auto"/>
              <w:bottom w:val="single" w:sz="4" w:space="0" w:color="auto"/>
              <w:right w:val="single" w:sz="12" w:space="0" w:color="auto"/>
            </w:tcBorders>
            <w:vAlign w:val="center"/>
            <w:hideMark/>
          </w:tcPr>
          <w:p w:rsidR="00095B9E" w:rsidRPr="00095B9E" w:rsidRDefault="00095B9E" w:rsidP="00095B9E">
            <w:r w:rsidRPr="00095B9E">
              <w:rPr>
                <w:rFonts w:hint="eastAsia"/>
                <w:b/>
                <w:bCs/>
              </w:rPr>
              <w:t>考核指标：</w:t>
            </w:r>
          </w:p>
        </w:tc>
      </w:tr>
      <w:tr w:rsidR="00095B9E" w:rsidRPr="00095B9E" w:rsidTr="00095B9E">
        <w:trPr>
          <w:cantSplit/>
          <w:trHeight w:val="527"/>
          <w:jc w:val="center"/>
        </w:trPr>
        <w:tc>
          <w:tcPr>
            <w:tcW w:w="9913" w:type="dxa"/>
            <w:gridSpan w:val="3"/>
            <w:tcBorders>
              <w:top w:val="single" w:sz="4" w:space="0" w:color="auto"/>
              <w:left w:val="single" w:sz="12" w:space="0" w:color="auto"/>
              <w:bottom w:val="single" w:sz="4" w:space="0" w:color="auto"/>
              <w:right w:val="single" w:sz="12" w:space="0" w:color="auto"/>
            </w:tcBorders>
            <w:vAlign w:val="center"/>
            <w:hideMark/>
          </w:tcPr>
          <w:p w:rsidR="00095B9E" w:rsidRPr="00095B9E" w:rsidRDefault="00095B9E" w:rsidP="00095B9E">
            <w:r w:rsidRPr="00095B9E">
              <w:rPr>
                <w:rFonts w:hint="eastAsia"/>
                <w:b/>
              </w:rPr>
              <w:lastRenderedPageBreak/>
              <w:t>关键业绩指标：</w:t>
            </w:r>
            <w:r w:rsidRPr="00095B9E">
              <w:rPr>
                <w:rFonts w:hint="eastAsia"/>
              </w:rPr>
              <w:t>完成人工时、工作效率、个人年度重点工作；有效人工时、季度工作计划；质量进度控制</w:t>
            </w:r>
          </w:p>
        </w:tc>
      </w:tr>
      <w:tr w:rsidR="00095B9E" w:rsidRPr="00095B9E" w:rsidTr="00095B9E">
        <w:trPr>
          <w:cantSplit/>
          <w:trHeight w:val="527"/>
          <w:jc w:val="center"/>
        </w:trPr>
        <w:tc>
          <w:tcPr>
            <w:tcW w:w="9913" w:type="dxa"/>
            <w:gridSpan w:val="3"/>
            <w:tcBorders>
              <w:top w:val="single" w:sz="4" w:space="0" w:color="auto"/>
              <w:left w:val="single" w:sz="12" w:space="0" w:color="auto"/>
              <w:bottom w:val="single" w:sz="4" w:space="0" w:color="auto"/>
              <w:right w:val="single" w:sz="12" w:space="0" w:color="auto"/>
            </w:tcBorders>
            <w:vAlign w:val="center"/>
            <w:hideMark/>
          </w:tcPr>
          <w:p w:rsidR="00095B9E" w:rsidRPr="00095B9E" w:rsidRDefault="00095B9E" w:rsidP="00095B9E">
            <w:pPr>
              <w:rPr>
                <w:b/>
              </w:rPr>
            </w:pPr>
            <w:r w:rsidRPr="00095B9E">
              <w:rPr>
                <w:rFonts w:hint="eastAsia"/>
                <w:b/>
              </w:rPr>
              <w:t>能力素质指标：</w:t>
            </w:r>
            <w:r w:rsidRPr="00095B9E">
              <w:rPr>
                <w:rFonts w:hint="eastAsia"/>
              </w:rPr>
              <w:t>计划执行、责任心、专业性、关注细节、成就导向</w:t>
            </w:r>
          </w:p>
        </w:tc>
      </w:tr>
    </w:tbl>
    <w:p w:rsidR="00095B9E" w:rsidRPr="00095B9E" w:rsidRDefault="00095B9E" w:rsidP="00095B9E"/>
    <w:p w:rsidR="00095B9E" w:rsidRPr="00095B9E" w:rsidRDefault="00095B9E" w:rsidP="00095B9E">
      <w:r w:rsidRPr="00095B9E">
        <w:t>2</w:t>
      </w:r>
      <w:r w:rsidRPr="00095B9E">
        <w:rPr>
          <w:rFonts w:hint="eastAsia"/>
        </w:rPr>
        <w:t>、建筑环境与设备工程师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37"/>
        <w:gridCol w:w="1439"/>
        <w:gridCol w:w="7637"/>
      </w:tblGrid>
      <w:tr w:rsidR="00095B9E" w:rsidRPr="00095B9E" w:rsidTr="00095B9E">
        <w:trPr>
          <w:cantSplit/>
          <w:trHeight w:val="454"/>
          <w:jc w:val="center"/>
        </w:trPr>
        <w:tc>
          <w:tcPr>
            <w:tcW w:w="2276" w:type="dxa"/>
            <w:gridSpan w:val="2"/>
            <w:tcBorders>
              <w:top w:val="single" w:sz="4" w:space="0" w:color="auto"/>
              <w:left w:val="single" w:sz="12" w:space="0" w:color="auto"/>
              <w:bottom w:val="single" w:sz="4" w:space="0" w:color="auto"/>
              <w:right w:val="single" w:sz="4" w:space="0" w:color="auto"/>
            </w:tcBorders>
            <w:vAlign w:val="center"/>
            <w:hideMark/>
          </w:tcPr>
          <w:p w:rsidR="00095B9E" w:rsidRPr="00095B9E" w:rsidRDefault="00095B9E" w:rsidP="00095B9E">
            <w:pPr>
              <w:rPr>
                <w:b/>
              </w:rPr>
            </w:pPr>
            <w:r w:rsidRPr="00095B9E">
              <w:rPr>
                <w:rFonts w:hint="eastAsia"/>
                <w:b/>
              </w:rPr>
              <w:t>内部协调关系</w:t>
            </w:r>
          </w:p>
        </w:tc>
        <w:tc>
          <w:tcPr>
            <w:tcW w:w="7637" w:type="dxa"/>
            <w:tcBorders>
              <w:top w:val="single" w:sz="4" w:space="0" w:color="auto"/>
              <w:left w:val="single" w:sz="4" w:space="0" w:color="auto"/>
              <w:bottom w:val="single" w:sz="4" w:space="0" w:color="auto"/>
              <w:right w:val="single" w:sz="12" w:space="0" w:color="auto"/>
            </w:tcBorders>
            <w:vAlign w:val="center"/>
            <w:hideMark/>
          </w:tcPr>
          <w:p w:rsidR="00095B9E" w:rsidRPr="00095B9E" w:rsidRDefault="00095B9E" w:rsidP="00095B9E">
            <w:r w:rsidRPr="00095B9E">
              <w:rPr>
                <w:rFonts w:hint="eastAsia"/>
              </w:rPr>
              <w:t>项目组热能、电气等专业设计成员</w:t>
            </w:r>
          </w:p>
        </w:tc>
      </w:tr>
      <w:tr w:rsidR="00095B9E" w:rsidRPr="00095B9E" w:rsidTr="00095B9E">
        <w:trPr>
          <w:cantSplit/>
          <w:trHeight w:val="454"/>
          <w:jc w:val="center"/>
        </w:trPr>
        <w:tc>
          <w:tcPr>
            <w:tcW w:w="2276" w:type="dxa"/>
            <w:gridSpan w:val="2"/>
            <w:tcBorders>
              <w:top w:val="single" w:sz="4" w:space="0" w:color="auto"/>
              <w:left w:val="single" w:sz="12" w:space="0" w:color="auto"/>
              <w:bottom w:val="single" w:sz="12" w:space="0" w:color="auto"/>
              <w:right w:val="single" w:sz="4" w:space="0" w:color="auto"/>
            </w:tcBorders>
            <w:vAlign w:val="center"/>
            <w:hideMark/>
          </w:tcPr>
          <w:p w:rsidR="00095B9E" w:rsidRPr="00095B9E" w:rsidRDefault="00095B9E" w:rsidP="00095B9E">
            <w:r w:rsidRPr="00095B9E">
              <w:rPr>
                <w:rFonts w:hint="eastAsia"/>
                <w:b/>
              </w:rPr>
              <w:t>外部协调关系</w:t>
            </w:r>
          </w:p>
        </w:tc>
        <w:tc>
          <w:tcPr>
            <w:tcW w:w="7637" w:type="dxa"/>
            <w:tcBorders>
              <w:top w:val="single" w:sz="4" w:space="0" w:color="auto"/>
              <w:left w:val="single" w:sz="4" w:space="0" w:color="auto"/>
              <w:bottom w:val="single" w:sz="12" w:space="0" w:color="auto"/>
              <w:right w:val="single" w:sz="12" w:space="0" w:color="auto"/>
            </w:tcBorders>
            <w:vAlign w:val="center"/>
            <w:hideMark/>
          </w:tcPr>
          <w:p w:rsidR="00095B9E" w:rsidRPr="00095B9E" w:rsidRDefault="00095B9E" w:rsidP="00095B9E">
            <w:r w:rsidRPr="00095B9E">
              <w:rPr>
                <w:rFonts w:hint="eastAsia"/>
              </w:rPr>
              <w:t>客户、供应商、合作伙伴等</w:t>
            </w:r>
          </w:p>
        </w:tc>
      </w:tr>
      <w:tr w:rsidR="00095B9E" w:rsidRPr="00095B9E" w:rsidTr="00095B9E">
        <w:trPr>
          <w:cantSplit/>
          <w:trHeight w:val="454"/>
          <w:jc w:val="center"/>
        </w:trPr>
        <w:tc>
          <w:tcPr>
            <w:tcW w:w="837" w:type="dxa"/>
            <w:vMerge w:val="restart"/>
            <w:tcBorders>
              <w:top w:val="single" w:sz="4" w:space="0" w:color="auto"/>
              <w:left w:val="single" w:sz="12" w:space="0" w:color="auto"/>
              <w:bottom w:val="single" w:sz="4" w:space="0" w:color="auto"/>
              <w:right w:val="single" w:sz="4" w:space="0" w:color="auto"/>
            </w:tcBorders>
            <w:vAlign w:val="center"/>
            <w:hideMark/>
          </w:tcPr>
          <w:p w:rsidR="00095B9E" w:rsidRPr="00095B9E" w:rsidRDefault="00095B9E" w:rsidP="00095B9E">
            <w:pPr>
              <w:rPr>
                <w:b/>
                <w:bCs/>
              </w:rPr>
            </w:pPr>
            <w:r w:rsidRPr="00095B9E">
              <w:rPr>
                <w:rFonts w:hint="eastAsia"/>
                <w:b/>
                <w:bCs/>
              </w:rPr>
              <w:t>任职</w:t>
            </w:r>
          </w:p>
          <w:p w:rsidR="00095B9E" w:rsidRPr="00095B9E" w:rsidRDefault="00095B9E" w:rsidP="00095B9E">
            <w:r w:rsidRPr="00095B9E">
              <w:rPr>
                <w:rFonts w:hint="eastAsia"/>
                <w:b/>
                <w:bCs/>
              </w:rPr>
              <w:t>资格</w:t>
            </w:r>
            <w:r w:rsidRPr="00095B9E">
              <w:rPr>
                <w:rFonts w:hint="eastAsia"/>
                <w:b/>
              </w:rPr>
              <w:t>：</w:t>
            </w:r>
          </w:p>
        </w:tc>
        <w:tc>
          <w:tcPr>
            <w:tcW w:w="1439" w:type="dxa"/>
            <w:tcBorders>
              <w:top w:val="single" w:sz="4" w:space="0" w:color="auto"/>
              <w:left w:val="single" w:sz="12" w:space="0" w:color="auto"/>
              <w:bottom w:val="single" w:sz="4" w:space="0" w:color="auto"/>
              <w:right w:val="single" w:sz="4" w:space="0" w:color="auto"/>
            </w:tcBorders>
            <w:vAlign w:val="center"/>
            <w:hideMark/>
          </w:tcPr>
          <w:p w:rsidR="00095B9E" w:rsidRPr="00095B9E" w:rsidRDefault="00095B9E" w:rsidP="00095B9E">
            <w:r w:rsidRPr="00095B9E">
              <w:rPr>
                <w:rFonts w:hint="eastAsia"/>
                <w:b/>
              </w:rPr>
              <w:t>教育水平</w:t>
            </w:r>
          </w:p>
        </w:tc>
        <w:tc>
          <w:tcPr>
            <w:tcW w:w="7637" w:type="dxa"/>
            <w:tcBorders>
              <w:top w:val="single" w:sz="4" w:space="0" w:color="auto"/>
              <w:left w:val="single" w:sz="4" w:space="0" w:color="auto"/>
              <w:bottom w:val="single" w:sz="4" w:space="0" w:color="auto"/>
              <w:right w:val="single" w:sz="12" w:space="0" w:color="auto"/>
            </w:tcBorders>
            <w:vAlign w:val="center"/>
            <w:hideMark/>
          </w:tcPr>
          <w:p w:rsidR="00095B9E" w:rsidRPr="00095B9E" w:rsidRDefault="00095B9E" w:rsidP="00095B9E">
            <w:r w:rsidRPr="00095B9E">
              <w:rPr>
                <w:rFonts w:hint="eastAsia"/>
              </w:rPr>
              <w:t>全日制本科或专科</w:t>
            </w:r>
          </w:p>
        </w:tc>
      </w:tr>
      <w:tr w:rsidR="00095B9E" w:rsidRPr="00095B9E" w:rsidTr="00095B9E">
        <w:trPr>
          <w:cantSplit/>
          <w:trHeight w:val="454"/>
          <w:jc w:val="center"/>
        </w:trPr>
        <w:tc>
          <w:tcPr>
            <w:tcW w:w="9913" w:type="dxa"/>
            <w:vMerge/>
            <w:tcBorders>
              <w:top w:val="single" w:sz="4" w:space="0" w:color="auto"/>
              <w:left w:val="single" w:sz="12" w:space="0" w:color="auto"/>
              <w:bottom w:val="single" w:sz="4" w:space="0" w:color="auto"/>
              <w:right w:val="single" w:sz="4" w:space="0" w:color="auto"/>
            </w:tcBorders>
            <w:vAlign w:val="center"/>
            <w:hideMark/>
          </w:tcPr>
          <w:p w:rsidR="00095B9E" w:rsidRPr="00095B9E" w:rsidRDefault="00095B9E" w:rsidP="00095B9E"/>
        </w:tc>
        <w:tc>
          <w:tcPr>
            <w:tcW w:w="1439" w:type="dxa"/>
            <w:tcBorders>
              <w:top w:val="single" w:sz="4" w:space="0" w:color="auto"/>
              <w:left w:val="single" w:sz="12" w:space="0" w:color="auto"/>
              <w:bottom w:val="single" w:sz="4" w:space="0" w:color="auto"/>
              <w:right w:val="single" w:sz="4" w:space="0" w:color="auto"/>
            </w:tcBorders>
            <w:vAlign w:val="center"/>
            <w:hideMark/>
          </w:tcPr>
          <w:p w:rsidR="00095B9E" w:rsidRPr="00095B9E" w:rsidRDefault="00095B9E" w:rsidP="00095B9E">
            <w:r w:rsidRPr="00095B9E">
              <w:rPr>
                <w:rFonts w:hint="eastAsia"/>
                <w:b/>
              </w:rPr>
              <w:t>专业</w:t>
            </w:r>
          </w:p>
        </w:tc>
        <w:tc>
          <w:tcPr>
            <w:tcW w:w="7637" w:type="dxa"/>
            <w:tcBorders>
              <w:top w:val="single" w:sz="4" w:space="0" w:color="auto"/>
              <w:left w:val="single" w:sz="4" w:space="0" w:color="auto"/>
              <w:bottom w:val="single" w:sz="4" w:space="0" w:color="auto"/>
              <w:right w:val="single" w:sz="12" w:space="0" w:color="auto"/>
            </w:tcBorders>
            <w:vAlign w:val="center"/>
            <w:hideMark/>
          </w:tcPr>
          <w:p w:rsidR="00095B9E" w:rsidRPr="00095B9E" w:rsidRDefault="00095B9E" w:rsidP="00095B9E">
            <w:r w:rsidRPr="00095B9E">
              <w:rPr>
                <w:rFonts w:hint="eastAsia"/>
              </w:rPr>
              <w:t>传热与传质、流体力学与流体机械、工程热力学、计算机、建筑电气、电子、机械、建筑环境，供热工程设备自动化</w:t>
            </w:r>
            <w:r w:rsidRPr="00095B9E">
              <w:t xml:space="preserve"> </w:t>
            </w:r>
            <w:r w:rsidRPr="00095B9E">
              <w:rPr>
                <w:rFonts w:hint="eastAsia"/>
              </w:rPr>
              <w:t xml:space="preserve">锅炉及锅炉房设备，流体输配管网　</w:t>
            </w:r>
            <w:proofErr w:type="gramStart"/>
            <w:r w:rsidRPr="00095B9E">
              <w:rPr>
                <w:rFonts w:hint="eastAsia"/>
              </w:rPr>
              <w:t>热质交换</w:t>
            </w:r>
            <w:proofErr w:type="gramEnd"/>
            <w:r w:rsidRPr="00095B9E">
              <w:rPr>
                <w:rFonts w:hint="eastAsia"/>
              </w:rPr>
              <w:t>原理与设备</w:t>
            </w:r>
          </w:p>
        </w:tc>
      </w:tr>
      <w:tr w:rsidR="00095B9E" w:rsidRPr="00095B9E" w:rsidTr="00095B9E">
        <w:trPr>
          <w:cantSplit/>
          <w:trHeight w:val="454"/>
          <w:jc w:val="center"/>
        </w:trPr>
        <w:tc>
          <w:tcPr>
            <w:tcW w:w="9913" w:type="dxa"/>
            <w:vMerge/>
            <w:tcBorders>
              <w:top w:val="single" w:sz="4" w:space="0" w:color="auto"/>
              <w:left w:val="single" w:sz="12" w:space="0" w:color="auto"/>
              <w:bottom w:val="single" w:sz="4" w:space="0" w:color="auto"/>
              <w:right w:val="single" w:sz="4" w:space="0" w:color="auto"/>
            </w:tcBorders>
            <w:vAlign w:val="center"/>
            <w:hideMark/>
          </w:tcPr>
          <w:p w:rsidR="00095B9E" w:rsidRPr="00095B9E" w:rsidRDefault="00095B9E" w:rsidP="00095B9E"/>
        </w:tc>
        <w:tc>
          <w:tcPr>
            <w:tcW w:w="1439" w:type="dxa"/>
            <w:tcBorders>
              <w:top w:val="single" w:sz="4" w:space="0" w:color="auto"/>
              <w:left w:val="single" w:sz="12" w:space="0" w:color="auto"/>
              <w:bottom w:val="single" w:sz="4" w:space="0" w:color="auto"/>
              <w:right w:val="single" w:sz="4" w:space="0" w:color="auto"/>
            </w:tcBorders>
            <w:vAlign w:val="center"/>
            <w:hideMark/>
          </w:tcPr>
          <w:p w:rsidR="00095B9E" w:rsidRPr="00095B9E" w:rsidRDefault="00095B9E" w:rsidP="00095B9E">
            <w:r w:rsidRPr="00095B9E">
              <w:rPr>
                <w:rFonts w:hint="eastAsia"/>
                <w:b/>
              </w:rPr>
              <w:t>经验</w:t>
            </w:r>
          </w:p>
        </w:tc>
        <w:tc>
          <w:tcPr>
            <w:tcW w:w="7637" w:type="dxa"/>
            <w:tcBorders>
              <w:top w:val="single" w:sz="4" w:space="0" w:color="auto"/>
              <w:left w:val="single" w:sz="4" w:space="0" w:color="auto"/>
              <w:bottom w:val="single" w:sz="4" w:space="0" w:color="auto"/>
              <w:right w:val="single" w:sz="12" w:space="0" w:color="auto"/>
            </w:tcBorders>
            <w:vAlign w:val="center"/>
            <w:hideMark/>
          </w:tcPr>
          <w:p w:rsidR="00095B9E" w:rsidRPr="00095B9E" w:rsidRDefault="00095B9E" w:rsidP="00095B9E">
            <w:r w:rsidRPr="00095B9E">
              <w:rPr>
                <w:rFonts w:hint="eastAsia"/>
              </w:rPr>
              <w:t>有设计工作经验，有独立运作项目的专业及管理能力、工程师</w:t>
            </w:r>
          </w:p>
        </w:tc>
      </w:tr>
      <w:tr w:rsidR="00095B9E" w:rsidRPr="00095B9E" w:rsidTr="00095B9E">
        <w:trPr>
          <w:cantSplit/>
          <w:trHeight w:val="454"/>
          <w:jc w:val="center"/>
        </w:trPr>
        <w:tc>
          <w:tcPr>
            <w:tcW w:w="9913" w:type="dxa"/>
            <w:vMerge/>
            <w:tcBorders>
              <w:top w:val="single" w:sz="4" w:space="0" w:color="auto"/>
              <w:left w:val="single" w:sz="12" w:space="0" w:color="auto"/>
              <w:bottom w:val="single" w:sz="4" w:space="0" w:color="auto"/>
              <w:right w:val="single" w:sz="4" w:space="0" w:color="auto"/>
            </w:tcBorders>
            <w:vAlign w:val="center"/>
            <w:hideMark/>
          </w:tcPr>
          <w:p w:rsidR="00095B9E" w:rsidRPr="00095B9E" w:rsidRDefault="00095B9E" w:rsidP="00095B9E"/>
        </w:tc>
        <w:tc>
          <w:tcPr>
            <w:tcW w:w="1439" w:type="dxa"/>
            <w:tcBorders>
              <w:top w:val="single" w:sz="4" w:space="0" w:color="auto"/>
              <w:left w:val="single" w:sz="12" w:space="0" w:color="auto"/>
              <w:bottom w:val="single" w:sz="4" w:space="0" w:color="auto"/>
              <w:right w:val="single" w:sz="4" w:space="0" w:color="auto"/>
            </w:tcBorders>
            <w:vAlign w:val="center"/>
            <w:hideMark/>
          </w:tcPr>
          <w:p w:rsidR="00095B9E" w:rsidRPr="00095B9E" w:rsidRDefault="00095B9E" w:rsidP="00095B9E">
            <w:pPr>
              <w:rPr>
                <w:b/>
                <w:bCs/>
              </w:rPr>
            </w:pPr>
            <w:r w:rsidRPr="00095B9E">
              <w:rPr>
                <w:rFonts w:hint="eastAsia"/>
                <w:b/>
                <w:bCs/>
              </w:rPr>
              <w:t>知识</w:t>
            </w:r>
          </w:p>
        </w:tc>
        <w:tc>
          <w:tcPr>
            <w:tcW w:w="7637" w:type="dxa"/>
            <w:tcBorders>
              <w:top w:val="single" w:sz="4" w:space="0" w:color="auto"/>
              <w:left w:val="single" w:sz="4" w:space="0" w:color="auto"/>
              <w:bottom w:val="single" w:sz="4" w:space="0" w:color="auto"/>
              <w:right w:val="single" w:sz="12" w:space="0" w:color="auto"/>
            </w:tcBorders>
            <w:vAlign w:val="center"/>
            <w:hideMark/>
          </w:tcPr>
          <w:p w:rsidR="00095B9E" w:rsidRPr="00095B9E" w:rsidRDefault="00095B9E" w:rsidP="00095B9E">
            <w:r w:rsidRPr="00095B9E">
              <w:rPr>
                <w:rFonts w:hint="eastAsia"/>
              </w:rPr>
              <w:t>熟悉国家相关法律法规、相关设计规范</w:t>
            </w:r>
          </w:p>
          <w:p w:rsidR="00095B9E" w:rsidRPr="00095B9E" w:rsidRDefault="00095B9E" w:rsidP="00095B9E">
            <w:r w:rsidRPr="00095B9E">
              <w:rPr>
                <w:rFonts w:hint="eastAsia"/>
              </w:rPr>
              <w:t>熟练掌握</w:t>
            </w:r>
            <w:r w:rsidRPr="00095B9E">
              <w:rPr>
                <w:rFonts w:hint="eastAsia"/>
              </w:rPr>
              <w:t>word</w:t>
            </w:r>
            <w:r w:rsidRPr="00095B9E">
              <w:rPr>
                <w:rFonts w:hint="eastAsia"/>
              </w:rPr>
              <w:t>、</w:t>
            </w:r>
            <w:r w:rsidRPr="00095B9E">
              <w:rPr>
                <w:rFonts w:hint="eastAsia"/>
              </w:rPr>
              <w:t>excel</w:t>
            </w:r>
            <w:r w:rsidRPr="00095B9E">
              <w:rPr>
                <w:rFonts w:hint="eastAsia"/>
              </w:rPr>
              <w:t>、</w:t>
            </w:r>
            <w:proofErr w:type="spellStart"/>
            <w:r w:rsidRPr="00095B9E">
              <w:rPr>
                <w:rFonts w:hint="eastAsia"/>
              </w:rPr>
              <w:t>autocad</w:t>
            </w:r>
            <w:proofErr w:type="spellEnd"/>
            <w:r w:rsidRPr="00095B9E">
              <w:rPr>
                <w:rFonts w:hint="eastAsia"/>
              </w:rPr>
              <w:t>等办公软件的使用</w:t>
            </w:r>
          </w:p>
        </w:tc>
      </w:tr>
      <w:tr w:rsidR="00095B9E" w:rsidRPr="00095B9E" w:rsidTr="00095B9E">
        <w:trPr>
          <w:cantSplit/>
          <w:trHeight w:val="454"/>
          <w:jc w:val="center"/>
        </w:trPr>
        <w:tc>
          <w:tcPr>
            <w:tcW w:w="837" w:type="dxa"/>
            <w:vMerge w:val="restart"/>
            <w:tcBorders>
              <w:top w:val="single" w:sz="4" w:space="0" w:color="auto"/>
              <w:left w:val="single" w:sz="12" w:space="0" w:color="auto"/>
              <w:bottom w:val="single" w:sz="4" w:space="0" w:color="auto"/>
              <w:right w:val="single" w:sz="4" w:space="0" w:color="auto"/>
            </w:tcBorders>
            <w:vAlign w:val="center"/>
            <w:hideMark/>
          </w:tcPr>
          <w:p w:rsidR="00095B9E" w:rsidRPr="00095B9E" w:rsidRDefault="00095B9E" w:rsidP="00095B9E">
            <w:pPr>
              <w:rPr>
                <w:b/>
                <w:bCs/>
              </w:rPr>
            </w:pPr>
            <w:r w:rsidRPr="00095B9E">
              <w:rPr>
                <w:rFonts w:hint="eastAsia"/>
                <w:b/>
              </w:rPr>
              <w:t>其他</w:t>
            </w:r>
          </w:p>
        </w:tc>
        <w:tc>
          <w:tcPr>
            <w:tcW w:w="1439" w:type="dxa"/>
            <w:tcBorders>
              <w:top w:val="single" w:sz="4" w:space="0" w:color="auto"/>
              <w:left w:val="single" w:sz="12" w:space="0" w:color="auto"/>
              <w:bottom w:val="single" w:sz="4" w:space="0" w:color="auto"/>
              <w:right w:val="single" w:sz="4" w:space="0" w:color="auto"/>
            </w:tcBorders>
            <w:vAlign w:val="center"/>
            <w:hideMark/>
          </w:tcPr>
          <w:p w:rsidR="00095B9E" w:rsidRPr="00095B9E" w:rsidRDefault="00095B9E" w:rsidP="00095B9E">
            <w:pPr>
              <w:rPr>
                <w:b/>
                <w:bCs/>
              </w:rPr>
            </w:pPr>
            <w:r w:rsidRPr="00095B9E">
              <w:rPr>
                <w:rFonts w:hint="eastAsia"/>
                <w:b/>
                <w:bCs/>
              </w:rPr>
              <w:t>工作环境</w:t>
            </w:r>
          </w:p>
        </w:tc>
        <w:tc>
          <w:tcPr>
            <w:tcW w:w="7637" w:type="dxa"/>
            <w:tcBorders>
              <w:top w:val="single" w:sz="4" w:space="0" w:color="auto"/>
              <w:left w:val="single" w:sz="4" w:space="0" w:color="auto"/>
              <w:bottom w:val="single" w:sz="4" w:space="0" w:color="auto"/>
              <w:right w:val="single" w:sz="12" w:space="0" w:color="auto"/>
            </w:tcBorders>
            <w:vAlign w:val="center"/>
            <w:hideMark/>
          </w:tcPr>
          <w:p w:rsidR="00095B9E" w:rsidRPr="00095B9E" w:rsidRDefault="00095B9E" w:rsidP="00095B9E">
            <w:r w:rsidRPr="00095B9E">
              <w:rPr>
                <w:rFonts w:hint="eastAsia"/>
              </w:rPr>
              <w:t>设计室</w:t>
            </w:r>
          </w:p>
        </w:tc>
      </w:tr>
      <w:tr w:rsidR="00095B9E" w:rsidRPr="00095B9E" w:rsidTr="00095B9E">
        <w:trPr>
          <w:cantSplit/>
          <w:trHeight w:val="355"/>
          <w:jc w:val="center"/>
        </w:trPr>
        <w:tc>
          <w:tcPr>
            <w:tcW w:w="9913" w:type="dxa"/>
            <w:vMerge/>
            <w:tcBorders>
              <w:top w:val="single" w:sz="4" w:space="0" w:color="auto"/>
              <w:left w:val="single" w:sz="12" w:space="0" w:color="auto"/>
              <w:bottom w:val="single" w:sz="4" w:space="0" w:color="auto"/>
              <w:right w:val="single" w:sz="4" w:space="0" w:color="auto"/>
            </w:tcBorders>
            <w:vAlign w:val="center"/>
            <w:hideMark/>
          </w:tcPr>
          <w:p w:rsidR="00095B9E" w:rsidRPr="00095B9E" w:rsidRDefault="00095B9E" w:rsidP="00095B9E">
            <w:pPr>
              <w:rPr>
                <w:b/>
                <w:bCs/>
              </w:rPr>
            </w:pPr>
          </w:p>
        </w:tc>
        <w:tc>
          <w:tcPr>
            <w:tcW w:w="1439" w:type="dxa"/>
            <w:tcBorders>
              <w:top w:val="single" w:sz="4" w:space="0" w:color="auto"/>
              <w:left w:val="single" w:sz="12" w:space="0" w:color="auto"/>
              <w:bottom w:val="single" w:sz="4" w:space="0" w:color="auto"/>
              <w:right w:val="single" w:sz="4" w:space="0" w:color="auto"/>
            </w:tcBorders>
            <w:vAlign w:val="center"/>
            <w:hideMark/>
          </w:tcPr>
          <w:p w:rsidR="00095B9E" w:rsidRPr="00095B9E" w:rsidRDefault="00095B9E" w:rsidP="00095B9E">
            <w:pPr>
              <w:rPr>
                <w:b/>
                <w:bCs/>
              </w:rPr>
            </w:pPr>
            <w:r w:rsidRPr="00095B9E">
              <w:rPr>
                <w:rFonts w:hint="eastAsia"/>
                <w:b/>
                <w:bCs/>
              </w:rPr>
              <w:t>工作时间特征</w:t>
            </w:r>
          </w:p>
        </w:tc>
        <w:tc>
          <w:tcPr>
            <w:tcW w:w="7637" w:type="dxa"/>
            <w:tcBorders>
              <w:top w:val="single" w:sz="4" w:space="0" w:color="auto"/>
              <w:left w:val="single" w:sz="4" w:space="0" w:color="auto"/>
              <w:bottom w:val="single" w:sz="4" w:space="0" w:color="auto"/>
              <w:right w:val="single" w:sz="12" w:space="0" w:color="auto"/>
            </w:tcBorders>
            <w:vAlign w:val="center"/>
            <w:hideMark/>
          </w:tcPr>
          <w:p w:rsidR="00095B9E" w:rsidRPr="00095B9E" w:rsidRDefault="00095B9E" w:rsidP="00095B9E">
            <w:r w:rsidRPr="00095B9E">
              <w:rPr>
                <w:rFonts w:hint="eastAsia"/>
              </w:rPr>
              <w:t>正常工作时间，</w:t>
            </w:r>
            <w:proofErr w:type="gramStart"/>
            <w:r w:rsidRPr="00095B9E">
              <w:rPr>
                <w:rFonts w:hint="eastAsia"/>
              </w:rPr>
              <w:t>随任务</w:t>
            </w:r>
            <w:proofErr w:type="gramEnd"/>
            <w:r w:rsidRPr="00095B9E">
              <w:rPr>
                <w:rFonts w:hint="eastAsia"/>
              </w:rPr>
              <w:t>情况加班</w:t>
            </w:r>
          </w:p>
        </w:tc>
      </w:tr>
      <w:tr w:rsidR="00095B9E" w:rsidRPr="00095B9E" w:rsidTr="00095B9E">
        <w:trPr>
          <w:cantSplit/>
          <w:trHeight w:val="454"/>
          <w:jc w:val="center"/>
        </w:trPr>
        <w:tc>
          <w:tcPr>
            <w:tcW w:w="9913" w:type="dxa"/>
            <w:gridSpan w:val="3"/>
            <w:tcBorders>
              <w:top w:val="single" w:sz="12" w:space="0" w:color="auto"/>
              <w:left w:val="single" w:sz="12" w:space="0" w:color="auto"/>
              <w:bottom w:val="single" w:sz="4" w:space="0" w:color="auto"/>
              <w:right w:val="single" w:sz="12" w:space="0" w:color="auto"/>
            </w:tcBorders>
            <w:vAlign w:val="center"/>
            <w:hideMark/>
          </w:tcPr>
          <w:p w:rsidR="00095B9E" w:rsidRPr="00095B9E" w:rsidRDefault="00095B9E" w:rsidP="00095B9E">
            <w:r w:rsidRPr="00095B9E">
              <w:rPr>
                <w:rFonts w:hint="eastAsia"/>
                <w:b/>
                <w:bCs/>
              </w:rPr>
              <w:t>考核指标：</w:t>
            </w:r>
          </w:p>
        </w:tc>
      </w:tr>
      <w:tr w:rsidR="00095B9E" w:rsidRPr="00095B9E" w:rsidTr="00095B9E">
        <w:trPr>
          <w:cantSplit/>
          <w:trHeight w:val="527"/>
          <w:jc w:val="center"/>
        </w:trPr>
        <w:tc>
          <w:tcPr>
            <w:tcW w:w="9913" w:type="dxa"/>
            <w:gridSpan w:val="3"/>
            <w:tcBorders>
              <w:top w:val="single" w:sz="4" w:space="0" w:color="auto"/>
              <w:left w:val="single" w:sz="12" w:space="0" w:color="auto"/>
              <w:bottom w:val="single" w:sz="4" w:space="0" w:color="auto"/>
              <w:right w:val="single" w:sz="12" w:space="0" w:color="auto"/>
            </w:tcBorders>
            <w:vAlign w:val="center"/>
            <w:hideMark/>
          </w:tcPr>
          <w:p w:rsidR="00095B9E" w:rsidRPr="00095B9E" w:rsidRDefault="00095B9E" w:rsidP="00095B9E">
            <w:r w:rsidRPr="00095B9E">
              <w:rPr>
                <w:rFonts w:hint="eastAsia"/>
                <w:b/>
              </w:rPr>
              <w:t>关键业绩指标：</w:t>
            </w:r>
            <w:r w:rsidRPr="00095B9E">
              <w:rPr>
                <w:rFonts w:hint="eastAsia"/>
              </w:rPr>
              <w:t>完成人工时、工作效率、个人年度重点工作；有效人工时、季度工作计划；质量进度控制</w:t>
            </w:r>
          </w:p>
        </w:tc>
      </w:tr>
      <w:tr w:rsidR="00095B9E" w:rsidRPr="00095B9E" w:rsidTr="00095B9E">
        <w:trPr>
          <w:cantSplit/>
          <w:trHeight w:val="527"/>
          <w:jc w:val="center"/>
        </w:trPr>
        <w:tc>
          <w:tcPr>
            <w:tcW w:w="9913" w:type="dxa"/>
            <w:gridSpan w:val="3"/>
            <w:tcBorders>
              <w:top w:val="single" w:sz="4" w:space="0" w:color="auto"/>
              <w:left w:val="single" w:sz="12" w:space="0" w:color="auto"/>
              <w:bottom w:val="single" w:sz="4" w:space="0" w:color="auto"/>
              <w:right w:val="single" w:sz="12" w:space="0" w:color="auto"/>
            </w:tcBorders>
            <w:vAlign w:val="center"/>
            <w:hideMark/>
          </w:tcPr>
          <w:p w:rsidR="00095B9E" w:rsidRPr="00095B9E" w:rsidRDefault="00095B9E" w:rsidP="00095B9E">
            <w:pPr>
              <w:rPr>
                <w:b/>
              </w:rPr>
            </w:pPr>
            <w:r w:rsidRPr="00095B9E">
              <w:rPr>
                <w:rFonts w:hint="eastAsia"/>
                <w:b/>
              </w:rPr>
              <w:t>能力素质指标：</w:t>
            </w:r>
            <w:r w:rsidRPr="00095B9E">
              <w:rPr>
                <w:rFonts w:hint="eastAsia"/>
              </w:rPr>
              <w:t>计划执行、责任心、专业性、关注细节、成就导向</w:t>
            </w:r>
          </w:p>
        </w:tc>
      </w:tr>
    </w:tbl>
    <w:p w:rsidR="00095B9E" w:rsidRPr="00095B9E" w:rsidRDefault="00095B9E" w:rsidP="00095B9E">
      <w:r w:rsidRPr="00095B9E">
        <w:t>3</w:t>
      </w:r>
      <w:r w:rsidRPr="00095B9E">
        <w:rPr>
          <w:rFonts w:hint="eastAsia"/>
        </w:rPr>
        <w:t>、电气工程师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37"/>
        <w:gridCol w:w="1516"/>
        <w:gridCol w:w="7713"/>
      </w:tblGrid>
      <w:tr w:rsidR="00095B9E" w:rsidRPr="00095B9E" w:rsidTr="00095B9E">
        <w:trPr>
          <w:cantSplit/>
          <w:trHeight w:val="454"/>
          <w:jc w:val="center"/>
        </w:trPr>
        <w:tc>
          <w:tcPr>
            <w:tcW w:w="2353" w:type="dxa"/>
            <w:gridSpan w:val="2"/>
            <w:tcBorders>
              <w:top w:val="single" w:sz="4" w:space="0" w:color="auto"/>
              <w:left w:val="single" w:sz="12" w:space="0" w:color="auto"/>
              <w:bottom w:val="single" w:sz="4" w:space="0" w:color="auto"/>
              <w:right w:val="single" w:sz="4" w:space="0" w:color="auto"/>
            </w:tcBorders>
            <w:vAlign w:val="center"/>
            <w:hideMark/>
          </w:tcPr>
          <w:p w:rsidR="00095B9E" w:rsidRPr="00095B9E" w:rsidRDefault="00095B9E" w:rsidP="00095B9E">
            <w:pPr>
              <w:rPr>
                <w:b/>
              </w:rPr>
            </w:pPr>
            <w:r w:rsidRPr="00095B9E">
              <w:rPr>
                <w:rFonts w:hint="eastAsia"/>
                <w:b/>
              </w:rPr>
              <w:t>内部协调关系</w:t>
            </w:r>
          </w:p>
        </w:tc>
        <w:tc>
          <w:tcPr>
            <w:tcW w:w="7713" w:type="dxa"/>
            <w:tcBorders>
              <w:top w:val="single" w:sz="4" w:space="0" w:color="auto"/>
              <w:left w:val="single" w:sz="4" w:space="0" w:color="auto"/>
              <w:bottom w:val="single" w:sz="4" w:space="0" w:color="auto"/>
              <w:right w:val="single" w:sz="12" w:space="0" w:color="auto"/>
            </w:tcBorders>
            <w:vAlign w:val="center"/>
            <w:hideMark/>
          </w:tcPr>
          <w:p w:rsidR="00095B9E" w:rsidRPr="00095B9E" w:rsidRDefault="00095B9E" w:rsidP="00095B9E">
            <w:r w:rsidRPr="00095B9E">
              <w:rPr>
                <w:rFonts w:hint="eastAsia"/>
              </w:rPr>
              <w:t>项目组热能、土建等专业设计成员</w:t>
            </w:r>
          </w:p>
        </w:tc>
      </w:tr>
      <w:tr w:rsidR="00095B9E" w:rsidRPr="00095B9E" w:rsidTr="00095B9E">
        <w:trPr>
          <w:cantSplit/>
          <w:trHeight w:val="454"/>
          <w:jc w:val="center"/>
        </w:trPr>
        <w:tc>
          <w:tcPr>
            <w:tcW w:w="2353" w:type="dxa"/>
            <w:gridSpan w:val="2"/>
            <w:tcBorders>
              <w:top w:val="single" w:sz="4" w:space="0" w:color="auto"/>
              <w:left w:val="single" w:sz="12" w:space="0" w:color="auto"/>
              <w:bottom w:val="single" w:sz="12" w:space="0" w:color="auto"/>
              <w:right w:val="single" w:sz="4" w:space="0" w:color="auto"/>
            </w:tcBorders>
            <w:vAlign w:val="center"/>
            <w:hideMark/>
          </w:tcPr>
          <w:p w:rsidR="00095B9E" w:rsidRPr="00095B9E" w:rsidRDefault="00095B9E" w:rsidP="00095B9E">
            <w:r w:rsidRPr="00095B9E">
              <w:rPr>
                <w:rFonts w:hint="eastAsia"/>
                <w:b/>
              </w:rPr>
              <w:t>外部协调关系</w:t>
            </w:r>
          </w:p>
        </w:tc>
        <w:tc>
          <w:tcPr>
            <w:tcW w:w="7713" w:type="dxa"/>
            <w:tcBorders>
              <w:top w:val="single" w:sz="4" w:space="0" w:color="auto"/>
              <w:left w:val="single" w:sz="4" w:space="0" w:color="auto"/>
              <w:bottom w:val="single" w:sz="12" w:space="0" w:color="auto"/>
              <w:right w:val="single" w:sz="12" w:space="0" w:color="auto"/>
            </w:tcBorders>
            <w:vAlign w:val="center"/>
            <w:hideMark/>
          </w:tcPr>
          <w:p w:rsidR="00095B9E" w:rsidRPr="00095B9E" w:rsidRDefault="00095B9E" w:rsidP="00095B9E">
            <w:r w:rsidRPr="00095B9E">
              <w:rPr>
                <w:rFonts w:hint="eastAsia"/>
              </w:rPr>
              <w:t>客户、供应商、合作伙伴等</w:t>
            </w:r>
          </w:p>
        </w:tc>
      </w:tr>
      <w:tr w:rsidR="00095B9E" w:rsidRPr="00095B9E" w:rsidTr="00095B9E">
        <w:trPr>
          <w:cantSplit/>
          <w:trHeight w:val="454"/>
          <w:jc w:val="center"/>
        </w:trPr>
        <w:tc>
          <w:tcPr>
            <w:tcW w:w="837" w:type="dxa"/>
            <w:vMerge w:val="restart"/>
            <w:tcBorders>
              <w:top w:val="single" w:sz="4" w:space="0" w:color="auto"/>
              <w:left w:val="single" w:sz="12" w:space="0" w:color="auto"/>
              <w:bottom w:val="single" w:sz="4" w:space="0" w:color="auto"/>
              <w:right w:val="single" w:sz="4" w:space="0" w:color="auto"/>
            </w:tcBorders>
            <w:vAlign w:val="center"/>
            <w:hideMark/>
          </w:tcPr>
          <w:p w:rsidR="00095B9E" w:rsidRPr="00095B9E" w:rsidRDefault="00095B9E" w:rsidP="00095B9E">
            <w:pPr>
              <w:rPr>
                <w:b/>
                <w:bCs/>
              </w:rPr>
            </w:pPr>
            <w:r w:rsidRPr="00095B9E">
              <w:rPr>
                <w:rFonts w:hint="eastAsia"/>
                <w:b/>
                <w:bCs/>
              </w:rPr>
              <w:t>任职</w:t>
            </w:r>
          </w:p>
          <w:p w:rsidR="00095B9E" w:rsidRPr="00095B9E" w:rsidRDefault="00095B9E" w:rsidP="00095B9E">
            <w:r w:rsidRPr="00095B9E">
              <w:rPr>
                <w:rFonts w:hint="eastAsia"/>
                <w:b/>
                <w:bCs/>
              </w:rPr>
              <w:t>资格</w:t>
            </w:r>
            <w:r w:rsidRPr="00095B9E">
              <w:rPr>
                <w:rFonts w:hint="eastAsia"/>
                <w:b/>
              </w:rPr>
              <w:t>：</w:t>
            </w:r>
          </w:p>
        </w:tc>
        <w:tc>
          <w:tcPr>
            <w:tcW w:w="1516" w:type="dxa"/>
            <w:tcBorders>
              <w:top w:val="single" w:sz="4" w:space="0" w:color="auto"/>
              <w:left w:val="single" w:sz="12" w:space="0" w:color="auto"/>
              <w:bottom w:val="single" w:sz="4" w:space="0" w:color="auto"/>
              <w:right w:val="single" w:sz="4" w:space="0" w:color="auto"/>
            </w:tcBorders>
            <w:vAlign w:val="center"/>
            <w:hideMark/>
          </w:tcPr>
          <w:p w:rsidR="00095B9E" w:rsidRPr="00095B9E" w:rsidRDefault="00095B9E" w:rsidP="00095B9E">
            <w:r w:rsidRPr="00095B9E">
              <w:rPr>
                <w:rFonts w:hint="eastAsia"/>
                <w:b/>
              </w:rPr>
              <w:t>教育水平</w:t>
            </w:r>
          </w:p>
        </w:tc>
        <w:tc>
          <w:tcPr>
            <w:tcW w:w="7713" w:type="dxa"/>
            <w:tcBorders>
              <w:top w:val="single" w:sz="4" w:space="0" w:color="auto"/>
              <w:left w:val="single" w:sz="4" w:space="0" w:color="auto"/>
              <w:bottom w:val="single" w:sz="4" w:space="0" w:color="auto"/>
              <w:right w:val="single" w:sz="12" w:space="0" w:color="auto"/>
            </w:tcBorders>
            <w:vAlign w:val="center"/>
            <w:hideMark/>
          </w:tcPr>
          <w:p w:rsidR="00095B9E" w:rsidRPr="00095B9E" w:rsidRDefault="00095B9E" w:rsidP="00095B9E">
            <w:r w:rsidRPr="00095B9E">
              <w:rPr>
                <w:rFonts w:hint="eastAsia"/>
              </w:rPr>
              <w:t>全日制本科或专科</w:t>
            </w:r>
          </w:p>
        </w:tc>
      </w:tr>
      <w:tr w:rsidR="00095B9E" w:rsidRPr="00095B9E" w:rsidTr="00095B9E">
        <w:trPr>
          <w:cantSplit/>
          <w:trHeight w:val="454"/>
          <w:jc w:val="center"/>
        </w:trPr>
        <w:tc>
          <w:tcPr>
            <w:tcW w:w="10066" w:type="dxa"/>
            <w:vMerge/>
            <w:tcBorders>
              <w:top w:val="single" w:sz="4" w:space="0" w:color="auto"/>
              <w:left w:val="single" w:sz="12" w:space="0" w:color="auto"/>
              <w:bottom w:val="single" w:sz="4" w:space="0" w:color="auto"/>
              <w:right w:val="single" w:sz="4" w:space="0" w:color="auto"/>
            </w:tcBorders>
            <w:vAlign w:val="center"/>
            <w:hideMark/>
          </w:tcPr>
          <w:p w:rsidR="00095B9E" w:rsidRPr="00095B9E" w:rsidRDefault="00095B9E" w:rsidP="00095B9E"/>
        </w:tc>
        <w:tc>
          <w:tcPr>
            <w:tcW w:w="1516" w:type="dxa"/>
            <w:tcBorders>
              <w:top w:val="single" w:sz="4" w:space="0" w:color="auto"/>
              <w:left w:val="single" w:sz="12" w:space="0" w:color="auto"/>
              <w:bottom w:val="single" w:sz="4" w:space="0" w:color="auto"/>
              <w:right w:val="single" w:sz="4" w:space="0" w:color="auto"/>
            </w:tcBorders>
            <w:vAlign w:val="center"/>
            <w:hideMark/>
          </w:tcPr>
          <w:p w:rsidR="00095B9E" w:rsidRPr="00095B9E" w:rsidRDefault="00095B9E" w:rsidP="00095B9E">
            <w:r w:rsidRPr="00095B9E">
              <w:rPr>
                <w:rFonts w:hint="eastAsia"/>
                <w:b/>
              </w:rPr>
              <w:t>专业</w:t>
            </w:r>
          </w:p>
        </w:tc>
        <w:tc>
          <w:tcPr>
            <w:tcW w:w="7713" w:type="dxa"/>
            <w:tcBorders>
              <w:top w:val="single" w:sz="4" w:space="0" w:color="auto"/>
              <w:left w:val="single" w:sz="4" w:space="0" w:color="auto"/>
              <w:bottom w:val="single" w:sz="4" w:space="0" w:color="auto"/>
              <w:right w:val="single" w:sz="12" w:space="0" w:color="auto"/>
            </w:tcBorders>
            <w:vAlign w:val="center"/>
            <w:hideMark/>
          </w:tcPr>
          <w:p w:rsidR="00095B9E" w:rsidRPr="00095B9E" w:rsidRDefault="00095B9E" w:rsidP="00095B9E">
            <w:r w:rsidRPr="00095B9E">
              <w:rPr>
                <w:rFonts w:hint="eastAsia"/>
              </w:rPr>
              <w:t>电力系统分析、电力系统继电保护、现代电气传动控制技术、计算机控制技术等。电路原理、电子技术基础、电机学、电力电子技术、电力拖动与控制、计算机技术</w:t>
            </w:r>
            <w:r w:rsidRPr="00095B9E">
              <w:rPr>
                <w:rFonts w:hint="eastAsia"/>
              </w:rPr>
              <w:t>(</w:t>
            </w:r>
            <w:r w:rsidRPr="00095B9E">
              <w:rPr>
                <w:rFonts w:hint="eastAsia"/>
              </w:rPr>
              <w:t>语言、软件基础、硬件基础、单片机等</w:t>
            </w:r>
            <w:r w:rsidRPr="00095B9E">
              <w:rPr>
                <w:rFonts w:hint="eastAsia"/>
              </w:rPr>
              <w:t>)</w:t>
            </w:r>
            <w:r w:rsidRPr="00095B9E">
              <w:rPr>
                <w:rFonts w:hint="eastAsia"/>
              </w:rPr>
              <w:t>、信号与系统、控制理论等</w:t>
            </w:r>
          </w:p>
        </w:tc>
      </w:tr>
      <w:tr w:rsidR="00095B9E" w:rsidRPr="00095B9E" w:rsidTr="00095B9E">
        <w:trPr>
          <w:cantSplit/>
          <w:trHeight w:val="454"/>
          <w:jc w:val="center"/>
        </w:trPr>
        <w:tc>
          <w:tcPr>
            <w:tcW w:w="10066" w:type="dxa"/>
            <w:vMerge/>
            <w:tcBorders>
              <w:top w:val="single" w:sz="4" w:space="0" w:color="auto"/>
              <w:left w:val="single" w:sz="12" w:space="0" w:color="auto"/>
              <w:bottom w:val="single" w:sz="4" w:space="0" w:color="auto"/>
              <w:right w:val="single" w:sz="4" w:space="0" w:color="auto"/>
            </w:tcBorders>
            <w:vAlign w:val="center"/>
            <w:hideMark/>
          </w:tcPr>
          <w:p w:rsidR="00095B9E" w:rsidRPr="00095B9E" w:rsidRDefault="00095B9E" w:rsidP="00095B9E"/>
        </w:tc>
        <w:tc>
          <w:tcPr>
            <w:tcW w:w="1516" w:type="dxa"/>
            <w:tcBorders>
              <w:top w:val="single" w:sz="4" w:space="0" w:color="auto"/>
              <w:left w:val="single" w:sz="12" w:space="0" w:color="auto"/>
              <w:bottom w:val="single" w:sz="4" w:space="0" w:color="auto"/>
              <w:right w:val="single" w:sz="4" w:space="0" w:color="auto"/>
            </w:tcBorders>
            <w:vAlign w:val="center"/>
            <w:hideMark/>
          </w:tcPr>
          <w:p w:rsidR="00095B9E" w:rsidRPr="00095B9E" w:rsidRDefault="00095B9E" w:rsidP="00095B9E">
            <w:r w:rsidRPr="00095B9E">
              <w:rPr>
                <w:rFonts w:hint="eastAsia"/>
                <w:b/>
              </w:rPr>
              <w:t>经验</w:t>
            </w:r>
          </w:p>
        </w:tc>
        <w:tc>
          <w:tcPr>
            <w:tcW w:w="7713" w:type="dxa"/>
            <w:tcBorders>
              <w:top w:val="single" w:sz="4" w:space="0" w:color="auto"/>
              <w:left w:val="single" w:sz="4" w:space="0" w:color="auto"/>
              <w:bottom w:val="single" w:sz="4" w:space="0" w:color="auto"/>
              <w:right w:val="single" w:sz="12" w:space="0" w:color="auto"/>
            </w:tcBorders>
            <w:vAlign w:val="center"/>
            <w:hideMark/>
          </w:tcPr>
          <w:p w:rsidR="00095B9E" w:rsidRPr="00095B9E" w:rsidRDefault="00095B9E" w:rsidP="00095B9E">
            <w:r w:rsidRPr="00095B9E">
              <w:rPr>
                <w:rFonts w:hint="eastAsia"/>
              </w:rPr>
              <w:t>有设计工作经验，有独立运作中型项目的专业及管理能力、工程师</w:t>
            </w:r>
          </w:p>
        </w:tc>
      </w:tr>
      <w:tr w:rsidR="00095B9E" w:rsidRPr="00095B9E" w:rsidTr="00095B9E">
        <w:trPr>
          <w:cantSplit/>
          <w:trHeight w:val="454"/>
          <w:jc w:val="center"/>
        </w:trPr>
        <w:tc>
          <w:tcPr>
            <w:tcW w:w="10066" w:type="dxa"/>
            <w:vMerge/>
            <w:tcBorders>
              <w:top w:val="single" w:sz="4" w:space="0" w:color="auto"/>
              <w:left w:val="single" w:sz="12" w:space="0" w:color="auto"/>
              <w:bottom w:val="single" w:sz="4" w:space="0" w:color="auto"/>
              <w:right w:val="single" w:sz="4" w:space="0" w:color="auto"/>
            </w:tcBorders>
            <w:vAlign w:val="center"/>
            <w:hideMark/>
          </w:tcPr>
          <w:p w:rsidR="00095B9E" w:rsidRPr="00095B9E" w:rsidRDefault="00095B9E" w:rsidP="00095B9E"/>
        </w:tc>
        <w:tc>
          <w:tcPr>
            <w:tcW w:w="1516" w:type="dxa"/>
            <w:tcBorders>
              <w:top w:val="single" w:sz="4" w:space="0" w:color="auto"/>
              <w:left w:val="single" w:sz="12" w:space="0" w:color="auto"/>
              <w:bottom w:val="single" w:sz="4" w:space="0" w:color="auto"/>
              <w:right w:val="single" w:sz="4" w:space="0" w:color="auto"/>
            </w:tcBorders>
            <w:vAlign w:val="center"/>
            <w:hideMark/>
          </w:tcPr>
          <w:p w:rsidR="00095B9E" w:rsidRPr="00095B9E" w:rsidRDefault="00095B9E" w:rsidP="00095B9E">
            <w:pPr>
              <w:rPr>
                <w:b/>
                <w:bCs/>
              </w:rPr>
            </w:pPr>
            <w:r w:rsidRPr="00095B9E">
              <w:rPr>
                <w:rFonts w:hint="eastAsia"/>
                <w:b/>
                <w:bCs/>
              </w:rPr>
              <w:t>知识</w:t>
            </w:r>
          </w:p>
        </w:tc>
        <w:tc>
          <w:tcPr>
            <w:tcW w:w="7713" w:type="dxa"/>
            <w:tcBorders>
              <w:top w:val="single" w:sz="4" w:space="0" w:color="auto"/>
              <w:left w:val="single" w:sz="4" w:space="0" w:color="auto"/>
              <w:bottom w:val="single" w:sz="4" w:space="0" w:color="auto"/>
              <w:right w:val="single" w:sz="12" w:space="0" w:color="auto"/>
            </w:tcBorders>
            <w:vAlign w:val="center"/>
            <w:hideMark/>
          </w:tcPr>
          <w:p w:rsidR="00095B9E" w:rsidRPr="00095B9E" w:rsidRDefault="00095B9E" w:rsidP="00095B9E">
            <w:r w:rsidRPr="00095B9E">
              <w:rPr>
                <w:rFonts w:hint="eastAsia"/>
              </w:rPr>
              <w:t>熟悉国家相关法律法规、相关设计规范</w:t>
            </w:r>
          </w:p>
          <w:p w:rsidR="00095B9E" w:rsidRPr="00095B9E" w:rsidRDefault="00095B9E" w:rsidP="00095B9E">
            <w:r w:rsidRPr="00095B9E">
              <w:rPr>
                <w:rFonts w:hint="eastAsia"/>
              </w:rPr>
              <w:t>熟练掌握</w:t>
            </w:r>
            <w:r w:rsidRPr="00095B9E">
              <w:rPr>
                <w:rFonts w:hint="eastAsia"/>
              </w:rPr>
              <w:t>word</w:t>
            </w:r>
            <w:r w:rsidRPr="00095B9E">
              <w:rPr>
                <w:rFonts w:hint="eastAsia"/>
              </w:rPr>
              <w:t>、</w:t>
            </w:r>
            <w:r w:rsidRPr="00095B9E">
              <w:rPr>
                <w:rFonts w:hint="eastAsia"/>
              </w:rPr>
              <w:t>excel</w:t>
            </w:r>
            <w:r w:rsidRPr="00095B9E">
              <w:rPr>
                <w:rFonts w:hint="eastAsia"/>
              </w:rPr>
              <w:t>、</w:t>
            </w:r>
            <w:proofErr w:type="spellStart"/>
            <w:r w:rsidRPr="00095B9E">
              <w:rPr>
                <w:rFonts w:hint="eastAsia"/>
              </w:rPr>
              <w:t>autocad</w:t>
            </w:r>
            <w:proofErr w:type="spellEnd"/>
            <w:r w:rsidRPr="00095B9E">
              <w:rPr>
                <w:rFonts w:hint="eastAsia"/>
              </w:rPr>
              <w:t>等办公软件的使用</w:t>
            </w:r>
          </w:p>
        </w:tc>
      </w:tr>
      <w:tr w:rsidR="00095B9E" w:rsidRPr="00095B9E" w:rsidTr="00095B9E">
        <w:trPr>
          <w:cantSplit/>
          <w:trHeight w:val="454"/>
          <w:jc w:val="center"/>
        </w:trPr>
        <w:tc>
          <w:tcPr>
            <w:tcW w:w="837" w:type="dxa"/>
            <w:vMerge w:val="restart"/>
            <w:tcBorders>
              <w:top w:val="single" w:sz="4" w:space="0" w:color="auto"/>
              <w:left w:val="single" w:sz="12" w:space="0" w:color="auto"/>
              <w:bottom w:val="single" w:sz="4" w:space="0" w:color="auto"/>
              <w:right w:val="single" w:sz="4" w:space="0" w:color="auto"/>
            </w:tcBorders>
            <w:vAlign w:val="center"/>
            <w:hideMark/>
          </w:tcPr>
          <w:p w:rsidR="00095B9E" w:rsidRPr="00095B9E" w:rsidRDefault="00095B9E" w:rsidP="00095B9E">
            <w:pPr>
              <w:rPr>
                <w:b/>
                <w:bCs/>
              </w:rPr>
            </w:pPr>
            <w:r w:rsidRPr="00095B9E">
              <w:rPr>
                <w:rFonts w:hint="eastAsia"/>
                <w:b/>
              </w:rPr>
              <w:t>其他</w:t>
            </w:r>
          </w:p>
        </w:tc>
        <w:tc>
          <w:tcPr>
            <w:tcW w:w="1516" w:type="dxa"/>
            <w:tcBorders>
              <w:top w:val="single" w:sz="4" w:space="0" w:color="auto"/>
              <w:left w:val="single" w:sz="12" w:space="0" w:color="auto"/>
              <w:bottom w:val="single" w:sz="4" w:space="0" w:color="auto"/>
              <w:right w:val="single" w:sz="4" w:space="0" w:color="auto"/>
            </w:tcBorders>
            <w:vAlign w:val="center"/>
            <w:hideMark/>
          </w:tcPr>
          <w:p w:rsidR="00095B9E" w:rsidRPr="00095B9E" w:rsidRDefault="00095B9E" w:rsidP="00095B9E">
            <w:pPr>
              <w:rPr>
                <w:b/>
                <w:bCs/>
              </w:rPr>
            </w:pPr>
            <w:r w:rsidRPr="00095B9E">
              <w:rPr>
                <w:rFonts w:hint="eastAsia"/>
                <w:b/>
                <w:bCs/>
              </w:rPr>
              <w:t>工作环境</w:t>
            </w:r>
          </w:p>
        </w:tc>
        <w:tc>
          <w:tcPr>
            <w:tcW w:w="7713" w:type="dxa"/>
            <w:tcBorders>
              <w:top w:val="single" w:sz="4" w:space="0" w:color="auto"/>
              <w:left w:val="single" w:sz="4" w:space="0" w:color="auto"/>
              <w:bottom w:val="single" w:sz="4" w:space="0" w:color="auto"/>
              <w:right w:val="single" w:sz="12" w:space="0" w:color="auto"/>
            </w:tcBorders>
            <w:vAlign w:val="center"/>
            <w:hideMark/>
          </w:tcPr>
          <w:p w:rsidR="00095B9E" w:rsidRPr="00095B9E" w:rsidRDefault="00095B9E" w:rsidP="00095B9E">
            <w:r w:rsidRPr="00095B9E">
              <w:rPr>
                <w:rFonts w:hint="eastAsia"/>
              </w:rPr>
              <w:t>设计室</w:t>
            </w:r>
          </w:p>
        </w:tc>
      </w:tr>
      <w:tr w:rsidR="00095B9E" w:rsidRPr="00095B9E" w:rsidTr="00095B9E">
        <w:trPr>
          <w:cantSplit/>
          <w:trHeight w:val="454"/>
          <w:jc w:val="center"/>
        </w:trPr>
        <w:tc>
          <w:tcPr>
            <w:tcW w:w="10066" w:type="dxa"/>
            <w:vMerge/>
            <w:tcBorders>
              <w:top w:val="single" w:sz="4" w:space="0" w:color="auto"/>
              <w:left w:val="single" w:sz="12" w:space="0" w:color="auto"/>
              <w:bottom w:val="single" w:sz="4" w:space="0" w:color="auto"/>
              <w:right w:val="single" w:sz="4" w:space="0" w:color="auto"/>
            </w:tcBorders>
            <w:vAlign w:val="center"/>
            <w:hideMark/>
          </w:tcPr>
          <w:p w:rsidR="00095B9E" w:rsidRPr="00095B9E" w:rsidRDefault="00095B9E" w:rsidP="00095B9E">
            <w:pPr>
              <w:rPr>
                <w:b/>
                <w:bCs/>
              </w:rPr>
            </w:pPr>
          </w:p>
        </w:tc>
        <w:tc>
          <w:tcPr>
            <w:tcW w:w="1516" w:type="dxa"/>
            <w:tcBorders>
              <w:top w:val="single" w:sz="4" w:space="0" w:color="auto"/>
              <w:left w:val="single" w:sz="12" w:space="0" w:color="auto"/>
              <w:bottom w:val="single" w:sz="4" w:space="0" w:color="auto"/>
              <w:right w:val="single" w:sz="4" w:space="0" w:color="auto"/>
            </w:tcBorders>
            <w:vAlign w:val="center"/>
            <w:hideMark/>
          </w:tcPr>
          <w:p w:rsidR="00095B9E" w:rsidRPr="00095B9E" w:rsidRDefault="00095B9E" w:rsidP="00095B9E">
            <w:pPr>
              <w:rPr>
                <w:b/>
                <w:bCs/>
              </w:rPr>
            </w:pPr>
            <w:r w:rsidRPr="00095B9E">
              <w:rPr>
                <w:rFonts w:hint="eastAsia"/>
                <w:b/>
                <w:bCs/>
              </w:rPr>
              <w:t>工作时间特征</w:t>
            </w:r>
          </w:p>
        </w:tc>
        <w:tc>
          <w:tcPr>
            <w:tcW w:w="7713" w:type="dxa"/>
            <w:tcBorders>
              <w:top w:val="single" w:sz="4" w:space="0" w:color="auto"/>
              <w:left w:val="single" w:sz="4" w:space="0" w:color="auto"/>
              <w:bottom w:val="single" w:sz="4" w:space="0" w:color="auto"/>
              <w:right w:val="single" w:sz="12" w:space="0" w:color="auto"/>
            </w:tcBorders>
            <w:vAlign w:val="center"/>
            <w:hideMark/>
          </w:tcPr>
          <w:p w:rsidR="00095B9E" w:rsidRPr="00095B9E" w:rsidRDefault="00095B9E" w:rsidP="00095B9E">
            <w:r w:rsidRPr="00095B9E">
              <w:rPr>
                <w:rFonts w:hint="eastAsia"/>
              </w:rPr>
              <w:t>正常工作时间，</w:t>
            </w:r>
            <w:proofErr w:type="gramStart"/>
            <w:r w:rsidRPr="00095B9E">
              <w:rPr>
                <w:rFonts w:hint="eastAsia"/>
              </w:rPr>
              <w:t>随任务</w:t>
            </w:r>
            <w:proofErr w:type="gramEnd"/>
            <w:r w:rsidRPr="00095B9E">
              <w:rPr>
                <w:rFonts w:hint="eastAsia"/>
              </w:rPr>
              <w:t>情况加班</w:t>
            </w:r>
          </w:p>
        </w:tc>
      </w:tr>
      <w:tr w:rsidR="00095B9E" w:rsidRPr="00095B9E" w:rsidTr="00095B9E">
        <w:trPr>
          <w:cantSplit/>
          <w:trHeight w:val="454"/>
          <w:jc w:val="center"/>
        </w:trPr>
        <w:tc>
          <w:tcPr>
            <w:tcW w:w="10066" w:type="dxa"/>
            <w:gridSpan w:val="3"/>
            <w:tcBorders>
              <w:top w:val="single" w:sz="12" w:space="0" w:color="auto"/>
              <w:left w:val="single" w:sz="12" w:space="0" w:color="auto"/>
              <w:bottom w:val="single" w:sz="4" w:space="0" w:color="auto"/>
              <w:right w:val="single" w:sz="12" w:space="0" w:color="auto"/>
            </w:tcBorders>
            <w:vAlign w:val="center"/>
            <w:hideMark/>
          </w:tcPr>
          <w:p w:rsidR="00095B9E" w:rsidRPr="00095B9E" w:rsidRDefault="00095B9E" w:rsidP="00095B9E">
            <w:r w:rsidRPr="00095B9E">
              <w:rPr>
                <w:rFonts w:hint="eastAsia"/>
                <w:b/>
                <w:bCs/>
              </w:rPr>
              <w:t>考核指标：</w:t>
            </w:r>
          </w:p>
        </w:tc>
      </w:tr>
      <w:tr w:rsidR="00095B9E" w:rsidRPr="00095B9E" w:rsidTr="00095B9E">
        <w:trPr>
          <w:cantSplit/>
          <w:trHeight w:val="527"/>
          <w:jc w:val="center"/>
        </w:trPr>
        <w:tc>
          <w:tcPr>
            <w:tcW w:w="10066" w:type="dxa"/>
            <w:gridSpan w:val="3"/>
            <w:tcBorders>
              <w:top w:val="single" w:sz="4" w:space="0" w:color="auto"/>
              <w:left w:val="single" w:sz="12" w:space="0" w:color="auto"/>
              <w:bottom w:val="single" w:sz="4" w:space="0" w:color="auto"/>
              <w:right w:val="single" w:sz="12" w:space="0" w:color="auto"/>
            </w:tcBorders>
            <w:vAlign w:val="center"/>
            <w:hideMark/>
          </w:tcPr>
          <w:p w:rsidR="00095B9E" w:rsidRPr="00095B9E" w:rsidRDefault="00095B9E" w:rsidP="00095B9E">
            <w:r w:rsidRPr="00095B9E">
              <w:rPr>
                <w:rFonts w:hint="eastAsia"/>
                <w:b/>
              </w:rPr>
              <w:t>关键业绩指标：</w:t>
            </w:r>
            <w:r w:rsidRPr="00095B9E">
              <w:rPr>
                <w:rFonts w:hint="eastAsia"/>
              </w:rPr>
              <w:t>完成人工时、工作效率、个人年度重点工作；有效人工时、季度工作计划；质量进度控制</w:t>
            </w:r>
          </w:p>
        </w:tc>
      </w:tr>
      <w:tr w:rsidR="00095B9E" w:rsidRPr="00095B9E" w:rsidTr="00095B9E">
        <w:trPr>
          <w:cantSplit/>
          <w:trHeight w:val="527"/>
          <w:jc w:val="center"/>
        </w:trPr>
        <w:tc>
          <w:tcPr>
            <w:tcW w:w="10066" w:type="dxa"/>
            <w:gridSpan w:val="3"/>
            <w:tcBorders>
              <w:top w:val="single" w:sz="4" w:space="0" w:color="auto"/>
              <w:left w:val="single" w:sz="12" w:space="0" w:color="auto"/>
              <w:bottom w:val="single" w:sz="4" w:space="0" w:color="auto"/>
              <w:right w:val="single" w:sz="12" w:space="0" w:color="auto"/>
            </w:tcBorders>
            <w:vAlign w:val="center"/>
            <w:hideMark/>
          </w:tcPr>
          <w:p w:rsidR="00095B9E" w:rsidRPr="00095B9E" w:rsidRDefault="00095B9E" w:rsidP="00095B9E">
            <w:pPr>
              <w:rPr>
                <w:b/>
              </w:rPr>
            </w:pPr>
            <w:r w:rsidRPr="00095B9E">
              <w:rPr>
                <w:rFonts w:hint="eastAsia"/>
                <w:b/>
              </w:rPr>
              <w:t>能力素质指标：</w:t>
            </w:r>
            <w:r w:rsidRPr="00095B9E">
              <w:rPr>
                <w:rFonts w:hint="eastAsia"/>
              </w:rPr>
              <w:t>计划执行、责任心、专业性、关注细节、成就导向</w:t>
            </w:r>
          </w:p>
        </w:tc>
      </w:tr>
    </w:tbl>
    <w:p w:rsidR="00095B9E" w:rsidRPr="00095B9E" w:rsidRDefault="00095B9E" w:rsidP="00095B9E">
      <w:bookmarkStart w:id="0" w:name="_GoBack"/>
      <w:bookmarkEnd w:id="0"/>
    </w:p>
    <w:sectPr w:rsidR="00095B9E" w:rsidRPr="00095B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B9E"/>
    <w:rsid w:val="00095B9E"/>
    <w:rsid w:val="00A81901"/>
    <w:rsid w:val="00BE3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5B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5B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992549">
      <w:bodyDiv w:val="1"/>
      <w:marLeft w:val="0"/>
      <w:marRight w:val="0"/>
      <w:marTop w:val="0"/>
      <w:marBottom w:val="0"/>
      <w:divBdr>
        <w:top w:val="none" w:sz="0" w:space="0" w:color="auto"/>
        <w:left w:val="none" w:sz="0" w:space="0" w:color="auto"/>
        <w:bottom w:val="none" w:sz="0" w:space="0" w:color="auto"/>
        <w:right w:val="none" w:sz="0" w:space="0" w:color="auto"/>
      </w:divBdr>
    </w:div>
    <w:div w:id="112966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287</Words>
  <Characters>1640</Characters>
  <Application>Microsoft Office Word</Application>
  <DocSecurity>0</DocSecurity>
  <Lines>13</Lines>
  <Paragraphs>3</Paragraphs>
  <ScaleCrop>false</ScaleCrop>
  <Company>Sky123.Org</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2014-12-30T08:15:00Z</dcterms:created>
  <dcterms:modified xsi:type="dcterms:W3CDTF">2014-12-30T08:17:00Z</dcterms:modified>
</cp:coreProperties>
</file>