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1C" w:rsidRPr="001A7DBB" w:rsidRDefault="00EA481C" w:rsidP="00263D18">
      <w:pPr>
        <w:jc w:val="center"/>
        <w:rPr>
          <w:rFonts w:ascii="Times New Roman" w:eastAsia="华文中宋" w:hAnsi="Times New Roman"/>
          <w:color w:val="FF0000"/>
          <w:sz w:val="44"/>
          <w:szCs w:val="44"/>
        </w:rPr>
      </w:pPr>
      <w:r w:rsidRPr="001A7DBB">
        <w:rPr>
          <w:rFonts w:ascii="Times New Roman" w:eastAsia="华文中宋" w:hAnsi="Times New Roman" w:hint="eastAsia"/>
          <w:color w:val="FF0000"/>
          <w:sz w:val="44"/>
          <w:szCs w:val="44"/>
        </w:rPr>
        <w:t>青岛能源热电有限公司</w:t>
      </w:r>
      <w:r w:rsidRPr="001A7DBB">
        <w:rPr>
          <w:rFonts w:ascii="Times New Roman" w:eastAsia="华文中宋" w:hAnsi="Times New Roman"/>
          <w:color w:val="FF0000"/>
          <w:sz w:val="44"/>
          <w:szCs w:val="44"/>
        </w:rPr>
        <w:t>2016</w:t>
      </w:r>
      <w:r>
        <w:rPr>
          <w:rFonts w:ascii="Times New Roman" w:eastAsia="华文中宋" w:hAnsi="Times New Roman" w:hint="eastAsia"/>
          <w:color w:val="FF0000"/>
          <w:sz w:val="44"/>
          <w:szCs w:val="44"/>
        </w:rPr>
        <w:t>年招聘</w:t>
      </w:r>
    </w:p>
    <w:p w:rsidR="00EA481C" w:rsidRPr="001A7DBB" w:rsidRDefault="00EA481C" w:rsidP="00C6306D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1A7DBB">
        <w:rPr>
          <w:rFonts w:ascii="Times New Roman" w:eastAsia="楷体" w:hAnsi="Times New Roman"/>
          <w:sz w:val="32"/>
          <w:szCs w:val="32"/>
        </w:rPr>
        <w:t>(</w:t>
      </w:r>
      <w:r w:rsidRPr="001A7DBB">
        <w:rPr>
          <w:rFonts w:ascii="Times New Roman" w:eastAsia="楷体" w:hAnsi="Times New Roman" w:hint="eastAsia"/>
          <w:sz w:val="32"/>
          <w:szCs w:val="32"/>
        </w:rPr>
        <w:t>一</w:t>
      </w:r>
      <w:r w:rsidRPr="001A7DBB">
        <w:rPr>
          <w:rFonts w:ascii="Times New Roman" w:eastAsia="楷体" w:hAnsi="Times New Roman"/>
          <w:sz w:val="32"/>
          <w:szCs w:val="32"/>
        </w:rPr>
        <w:t>)</w:t>
      </w:r>
      <w:r>
        <w:rPr>
          <w:rFonts w:ascii="Times New Roman" w:eastAsia="楷体" w:hAnsi="Times New Roman"/>
          <w:sz w:val="32"/>
          <w:szCs w:val="32"/>
        </w:rPr>
        <w:t xml:space="preserve"> </w:t>
      </w:r>
      <w:r w:rsidRPr="001A7DBB">
        <w:rPr>
          <w:rFonts w:ascii="Times New Roman" w:eastAsia="楷体" w:hAnsi="Times New Roman" w:hint="eastAsia"/>
          <w:sz w:val="32"/>
          <w:szCs w:val="32"/>
        </w:rPr>
        <w:t>公司简介</w:t>
      </w:r>
    </w:p>
    <w:p w:rsidR="00EA481C" w:rsidRPr="001A7DBB" w:rsidRDefault="00EA481C" w:rsidP="00C33B63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A7DBB">
        <w:rPr>
          <w:rFonts w:ascii="Times New Roman" w:eastAsia="仿宋_GB2312" w:hAnsi="Times New Roman" w:hint="eastAsia"/>
          <w:sz w:val="28"/>
          <w:szCs w:val="28"/>
        </w:rPr>
        <w:t>青岛能源热电有限公司</w:t>
      </w:r>
      <w:r w:rsidRPr="001A7DBB">
        <w:rPr>
          <w:rFonts w:ascii="Times New Roman" w:eastAsia="仿宋_GB2312" w:hAnsi="Times New Roman"/>
          <w:sz w:val="28"/>
          <w:szCs w:val="28"/>
        </w:rPr>
        <w:t>(</w:t>
      </w:r>
      <w:r w:rsidRPr="001A7DBB">
        <w:rPr>
          <w:rFonts w:ascii="Times New Roman" w:eastAsia="仿宋_GB2312" w:hAnsi="Times New Roman" w:hint="eastAsia"/>
          <w:sz w:val="28"/>
          <w:szCs w:val="28"/>
        </w:rPr>
        <w:t>原青岛热电集团有限公司</w:t>
      </w:r>
      <w:r w:rsidRPr="001A7DBB">
        <w:rPr>
          <w:rFonts w:ascii="Times New Roman" w:eastAsia="仿宋_GB2312" w:hAnsi="Times New Roman"/>
          <w:sz w:val="28"/>
          <w:szCs w:val="28"/>
        </w:rPr>
        <w:t>)</w:t>
      </w:r>
      <w:r w:rsidRPr="001A7DBB">
        <w:rPr>
          <w:rFonts w:ascii="Times New Roman" w:eastAsia="仿宋_GB2312" w:hAnsi="Times New Roman" w:hint="eastAsia"/>
          <w:sz w:val="28"/>
          <w:szCs w:val="28"/>
        </w:rPr>
        <w:t>成立于</w:t>
      </w:r>
      <w:r w:rsidRPr="001A7DBB">
        <w:rPr>
          <w:rFonts w:ascii="Times New Roman" w:eastAsia="仿宋_GB2312" w:hAnsi="Times New Roman"/>
          <w:sz w:val="28"/>
          <w:szCs w:val="28"/>
        </w:rPr>
        <w:t>1993</w:t>
      </w:r>
      <w:r w:rsidRPr="001A7DBB">
        <w:rPr>
          <w:rFonts w:ascii="Times New Roman" w:eastAsia="仿宋_GB2312" w:hAnsi="Times New Roman" w:hint="eastAsia"/>
          <w:sz w:val="28"/>
          <w:szCs w:val="28"/>
        </w:rPr>
        <w:t>年，隶属于青岛能源集团，为青岛市属国有独资大型热电联产企业，主要担负着青岛市企、事业单位和居民供热及发电任务。供热市场覆盖全青岛六区（市南</w:t>
      </w:r>
      <w:r w:rsidRPr="001A7DBB">
        <w:rPr>
          <w:rFonts w:ascii="Times New Roman" w:eastAsia="仿宋_GB2312" w:hAnsi="Times New Roman"/>
          <w:sz w:val="28"/>
          <w:szCs w:val="28"/>
        </w:rPr>
        <w:t>/</w:t>
      </w:r>
      <w:r w:rsidRPr="001A7DBB">
        <w:rPr>
          <w:rFonts w:ascii="Times New Roman" w:eastAsia="仿宋_GB2312" w:hAnsi="Times New Roman" w:hint="eastAsia"/>
          <w:sz w:val="28"/>
          <w:szCs w:val="28"/>
        </w:rPr>
        <w:t>市北</w:t>
      </w:r>
      <w:r w:rsidRPr="001A7DBB">
        <w:rPr>
          <w:rFonts w:ascii="Times New Roman" w:eastAsia="仿宋_GB2312" w:hAnsi="Times New Roman"/>
          <w:sz w:val="28"/>
          <w:szCs w:val="28"/>
        </w:rPr>
        <w:t>/</w:t>
      </w:r>
      <w:r w:rsidRPr="001A7DBB">
        <w:rPr>
          <w:rFonts w:ascii="Times New Roman" w:eastAsia="仿宋_GB2312" w:hAnsi="Times New Roman" w:hint="eastAsia"/>
          <w:sz w:val="28"/>
          <w:szCs w:val="28"/>
        </w:rPr>
        <w:t>李沧</w:t>
      </w:r>
      <w:r w:rsidRPr="001A7DBB">
        <w:rPr>
          <w:rFonts w:ascii="Times New Roman" w:eastAsia="仿宋_GB2312" w:hAnsi="Times New Roman"/>
          <w:sz w:val="28"/>
          <w:szCs w:val="28"/>
        </w:rPr>
        <w:t>/</w:t>
      </w:r>
      <w:r w:rsidRPr="001A7DBB">
        <w:rPr>
          <w:rFonts w:ascii="Times New Roman" w:eastAsia="仿宋_GB2312" w:hAnsi="Times New Roman" w:hint="eastAsia"/>
          <w:sz w:val="28"/>
          <w:szCs w:val="28"/>
        </w:rPr>
        <w:t>崂山</w:t>
      </w:r>
      <w:r w:rsidRPr="001A7DBB">
        <w:rPr>
          <w:rFonts w:ascii="Times New Roman" w:eastAsia="仿宋_GB2312" w:hAnsi="Times New Roman"/>
          <w:sz w:val="28"/>
          <w:szCs w:val="28"/>
        </w:rPr>
        <w:t>/</w:t>
      </w:r>
      <w:r w:rsidRPr="001A7DBB">
        <w:rPr>
          <w:rFonts w:ascii="Times New Roman" w:eastAsia="仿宋_GB2312" w:hAnsi="Times New Roman" w:hint="eastAsia"/>
          <w:sz w:val="28"/>
          <w:szCs w:val="28"/>
        </w:rPr>
        <w:t>城阳</w:t>
      </w:r>
      <w:r w:rsidRPr="001A7DBB">
        <w:rPr>
          <w:rFonts w:ascii="Times New Roman" w:eastAsia="仿宋_GB2312" w:hAnsi="Times New Roman"/>
          <w:sz w:val="28"/>
          <w:szCs w:val="28"/>
        </w:rPr>
        <w:t>/</w:t>
      </w:r>
      <w:r w:rsidRPr="001A7DBB">
        <w:rPr>
          <w:rFonts w:ascii="Times New Roman" w:eastAsia="仿宋_GB2312" w:hAnsi="Times New Roman" w:hint="eastAsia"/>
          <w:sz w:val="28"/>
          <w:szCs w:val="28"/>
        </w:rPr>
        <w:t>黄岛）四市（即墨</w:t>
      </w:r>
      <w:r w:rsidRPr="001A7DBB">
        <w:rPr>
          <w:rFonts w:ascii="Times New Roman" w:eastAsia="仿宋_GB2312" w:hAnsi="Times New Roman"/>
          <w:sz w:val="28"/>
          <w:szCs w:val="28"/>
        </w:rPr>
        <w:t>/</w:t>
      </w:r>
      <w:r w:rsidRPr="001A7DBB">
        <w:rPr>
          <w:rFonts w:ascii="Times New Roman" w:eastAsia="仿宋_GB2312" w:hAnsi="Times New Roman" w:hint="eastAsia"/>
          <w:sz w:val="28"/>
          <w:szCs w:val="28"/>
        </w:rPr>
        <w:t>胶州</w:t>
      </w:r>
      <w:r w:rsidRPr="001A7DBB">
        <w:rPr>
          <w:rFonts w:ascii="Times New Roman" w:eastAsia="仿宋_GB2312" w:hAnsi="Times New Roman"/>
          <w:sz w:val="28"/>
          <w:szCs w:val="28"/>
        </w:rPr>
        <w:t>/</w:t>
      </w:r>
      <w:r w:rsidRPr="001A7DBB">
        <w:rPr>
          <w:rFonts w:ascii="Times New Roman" w:eastAsia="仿宋_GB2312" w:hAnsi="Times New Roman" w:hint="eastAsia"/>
          <w:sz w:val="28"/>
          <w:szCs w:val="28"/>
        </w:rPr>
        <w:t>平度</w:t>
      </w:r>
      <w:r w:rsidRPr="001A7DBB">
        <w:rPr>
          <w:rFonts w:ascii="Times New Roman" w:eastAsia="仿宋_GB2312" w:hAnsi="Times New Roman"/>
          <w:sz w:val="28"/>
          <w:szCs w:val="28"/>
        </w:rPr>
        <w:t>/</w:t>
      </w:r>
      <w:r w:rsidRPr="001A7DBB">
        <w:rPr>
          <w:rFonts w:ascii="Times New Roman" w:eastAsia="仿宋_GB2312" w:hAnsi="Times New Roman" w:hint="eastAsia"/>
          <w:sz w:val="28"/>
          <w:szCs w:val="28"/>
        </w:rPr>
        <w:t>莱西）。公司具备热电联产、区域锅炉、热网输配、污水源热泵、海水源热泵、清洁能源项目、区域蓄热车系统等多种供热体系，集供热、发电、设计、施工、清洁能源开发等为一体的完整供热产业链集群。</w:t>
      </w:r>
    </w:p>
    <w:p w:rsidR="00EA481C" w:rsidRPr="001A7DBB" w:rsidRDefault="00EA481C" w:rsidP="00C33B63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A7DBB">
        <w:rPr>
          <w:rFonts w:ascii="Times New Roman" w:eastAsia="仿宋_GB2312" w:hAnsi="Times New Roman" w:hint="eastAsia"/>
          <w:sz w:val="28"/>
          <w:szCs w:val="28"/>
        </w:rPr>
        <w:t>目前，公司已成为国内排名第二、山东省最大的供热企业，公司资产总额达到</w:t>
      </w:r>
      <w:r w:rsidRPr="001A7DBB">
        <w:rPr>
          <w:rFonts w:ascii="Times New Roman" w:eastAsia="仿宋_GB2312" w:hAnsi="Times New Roman"/>
          <w:sz w:val="28"/>
          <w:szCs w:val="28"/>
        </w:rPr>
        <w:t>75</w:t>
      </w:r>
      <w:r w:rsidRPr="001A7DBB">
        <w:rPr>
          <w:rFonts w:ascii="Times New Roman" w:eastAsia="仿宋_GB2312" w:hAnsi="Times New Roman" w:hint="eastAsia"/>
          <w:sz w:val="28"/>
          <w:szCs w:val="28"/>
        </w:rPr>
        <w:t>亿元，年收入</w:t>
      </w:r>
      <w:r w:rsidRPr="001A7DBB">
        <w:rPr>
          <w:rFonts w:ascii="Times New Roman" w:eastAsia="仿宋_GB2312" w:hAnsi="Times New Roman"/>
          <w:sz w:val="28"/>
          <w:szCs w:val="28"/>
        </w:rPr>
        <w:t>28</w:t>
      </w:r>
      <w:r w:rsidRPr="001A7DBB">
        <w:rPr>
          <w:rFonts w:ascii="Times New Roman" w:eastAsia="仿宋_GB2312" w:hAnsi="Times New Roman" w:hint="eastAsia"/>
          <w:sz w:val="28"/>
          <w:szCs w:val="28"/>
        </w:rPr>
        <w:t>亿元，所属企业</w:t>
      </w:r>
      <w:r w:rsidRPr="001A7DBB">
        <w:rPr>
          <w:rFonts w:ascii="Times New Roman" w:eastAsia="仿宋_GB2312" w:hAnsi="Times New Roman"/>
          <w:sz w:val="28"/>
          <w:szCs w:val="28"/>
        </w:rPr>
        <w:t>20</w:t>
      </w:r>
      <w:r w:rsidRPr="001A7DBB">
        <w:rPr>
          <w:rFonts w:ascii="Times New Roman" w:eastAsia="仿宋_GB2312" w:hAnsi="Times New Roman" w:hint="eastAsia"/>
          <w:sz w:val="28"/>
          <w:szCs w:val="28"/>
        </w:rPr>
        <w:t>个，职工总数</w:t>
      </w:r>
      <w:r w:rsidRPr="001A7DBB">
        <w:rPr>
          <w:rFonts w:ascii="Times New Roman" w:eastAsia="仿宋_GB2312" w:hAnsi="Times New Roman"/>
          <w:sz w:val="28"/>
          <w:szCs w:val="28"/>
        </w:rPr>
        <w:t>3200</w:t>
      </w:r>
      <w:r w:rsidRPr="001A7DBB">
        <w:rPr>
          <w:rFonts w:ascii="Times New Roman" w:eastAsia="仿宋_GB2312" w:hAnsi="Times New Roman" w:hint="eastAsia"/>
          <w:sz w:val="28"/>
          <w:szCs w:val="28"/>
        </w:rPr>
        <w:t>余人，年发电能力</w:t>
      </w:r>
      <w:r w:rsidRPr="001A7DBB">
        <w:rPr>
          <w:rFonts w:ascii="Times New Roman" w:eastAsia="仿宋_GB2312" w:hAnsi="Times New Roman"/>
          <w:sz w:val="28"/>
          <w:szCs w:val="28"/>
        </w:rPr>
        <w:t>9</w:t>
      </w:r>
      <w:r w:rsidRPr="001A7DBB">
        <w:rPr>
          <w:rFonts w:ascii="Times New Roman" w:eastAsia="仿宋_GB2312" w:hAnsi="Times New Roman" w:hint="eastAsia"/>
          <w:sz w:val="28"/>
          <w:szCs w:val="28"/>
        </w:rPr>
        <w:t>亿千瓦，已建成蒸汽管网</w:t>
      </w:r>
      <w:r w:rsidRPr="001A7DBB">
        <w:rPr>
          <w:rFonts w:ascii="Times New Roman" w:eastAsia="仿宋_GB2312" w:hAnsi="Times New Roman"/>
          <w:sz w:val="28"/>
          <w:szCs w:val="28"/>
        </w:rPr>
        <w:t>180</w:t>
      </w:r>
      <w:r w:rsidRPr="001A7DBB">
        <w:rPr>
          <w:rFonts w:ascii="Times New Roman" w:eastAsia="仿宋_GB2312" w:hAnsi="Times New Roman" w:hint="eastAsia"/>
          <w:sz w:val="28"/>
          <w:szCs w:val="28"/>
        </w:rPr>
        <w:t>公里，热水管网</w:t>
      </w:r>
      <w:r w:rsidRPr="001A7DBB">
        <w:rPr>
          <w:rFonts w:ascii="Times New Roman" w:eastAsia="仿宋_GB2312" w:hAnsi="Times New Roman"/>
          <w:sz w:val="28"/>
          <w:szCs w:val="28"/>
        </w:rPr>
        <w:t>3500</w:t>
      </w:r>
      <w:r w:rsidRPr="001A7DBB">
        <w:rPr>
          <w:rFonts w:ascii="Times New Roman" w:eastAsia="仿宋_GB2312" w:hAnsi="Times New Roman" w:hint="eastAsia"/>
          <w:sz w:val="28"/>
          <w:szCs w:val="28"/>
        </w:rPr>
        <w:t>公里，热源厂（含热电厂、大型供热站）</w:t>
      </w:r>
      <w:r w:rsidRPr="001A7DBB">
        <w:rPr>
          <w:rFonts w:ascii="Times New Roman" w:eastAsia="仿宋_GB2312" w:hAnsi="Times New Roman"/>
          <w:sz w:val="28"/>
          <w:szCs w:val="28"/>
        </w:rPr>
        <w:t>25</w:t>
      </w:r>
      <w:r w:rsidRPr="001A7DBB">
        <w:rPr>
          <w:rFonts w:ascii="Times New Roman" w:eastAsia="仿宋_GB2312" w:hAnsi="Times New Roman" w:hint="eastAsia"/>
          <w:sz w:val="28"/>
          <w:szCs w:val="28"/>
        </w:rPr>
        <w:t>个，换热首站</w:t>
      </w:r>
      <w:r w:rsidRPr="001A7DBB">
        <w:rPr>
          <w:rFonts w:ascii="Times New Roman" w:eastAsia="仿宋_GB2312" w:hAnsi="Times New Roman"/>
          <w:sz w:val="28"/>
          <w:szCs w:val="28"/>
        </w:rPr>
        <w:t>20</w:t>
      </w:r>
      <w:r w:rsidRPr="001A7DBB">
        <w:rPr>
          <w:rFonts w:ascii="Times New Roman" w:eastAsia="仿宋_GB2312" w:hAnsi="Times New Roman" w:hint="eastAsia"/>
          <w:sz w:val="28"/>
          <w:szCs w:val="28"/>
        </w:rPr>
        <w:t>座，换热站</w:t>
      </w:r>
      <w:r w:rsidRPr="001A7DBB">
        <w:rPr>
          <w:rFonts w:ascii="Times New Roman" w:eastAsia="仿宋_GB2312" w:hAnsi="Times New Roman"/>
          <w:sz w:val="28"/>
          <w:szCs w:val="28"/>
        </w:rPr>
        <w:t>630</w:t>
      </w:r>
      <w:r w:rsidRPr="001A7DBB">
        <w:rPr>
          <w:rFonts w:ascii="Times New Roman" w:eastAsia="仿宋_GB2312" w:hAnsi="Times New Roman" w:hint="eastAsia"/>
          <w:sz w:val="28"/>
          <w:szCs w:val="28"/>
        </w:rPr>
        <w:t>座，拥有单位用户</w:t>
      </w:r>
      <w:r w:rsidRPr="001A7DBB">
        <w:rPr>
          <w:rFonts w:ascii="Times New Roman" w:eastAsia="仿宋_GB2312" w:hAnsi="Times New Roman"/>
          <w:sz w:val="28"/>
          <w:szCs w:val="28"/>
        </w:rPr>
        <w:t>600</w:t>
      </w:r>
      <w:r w:rsidRPr="001A7DBB">
        <w:rPr>
          <w:rFonts w:ascii="Times New Roman" w:eastAsia="仿宋_GB2312" w:hAnsi="Times New Roman" w:hint="eastAsia"/>
          <w:sz w:val="28"/>
          <w:szCs w:val="28"/>
        </w:rPr>
        <w:t>余家，居民用户</w:t>
      </w:r>
      <w:r w:rsidRPr="001A7DBB">
        <w:rPr>
          <w:rFonts w:ascii="Times New Roman" w:eastAsia="仿宋_GB2312" w:hAnsi="Times New Roman"/>
          <w:sz w:val="28"/>
          <w:szCs w:val="28"/>
        </w:rPr>
        <w:t>47</w:t>
      </w:r>
      <w:r w:rsidRPr="001A7DBB">
        <w:rPr>
          <w:rFonts w:ascii="Times New Roman" w:eastAsia="仿宋_GB2312" w:hAnsi="Times New Roman" w:hint="eastAsia"/>
          <w:sz w:val="28"/>
          <w:szCs w:val="28"/>
        </w:rPr>
        <w:t>万余户，供热面积</w:t>
      </w:r>
      <w:r w:rsidRPr="001A7DBB">
        <w:rPr>
          <w:rFonts w:ascii="Times New Roman" w:eastAsia="仿宋_GB2312" w:hAnsi="Times New Roman"/>
          <w:sz w:val="28"/>
          <w:szCs w:val="28"/>
        </w:rPr>
        <w:t>6300</w:t>
      </w:r>
      <w:r w:rsidRPr="001A7DBB">
        <w:rPr>
          <w:rFonts w:ascii="Times New Roman" w:eastAsia="仿宋_GB2312" w:hAnsi="Times New Roman" w:hint="eastAsia"/>
          <w:sz w:val="28"/>
          <w:szCs w:val="28"/>
        </w:rPr>
        <w:t>余万平方米。</w:t>
      </w:r>
    </w:p>
    <w:p w:rsidR="00EA481C" w:rsidRPr="001A7DBB" w:rsidRDefault="00EA481C" w:rsidP="00C33B63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A7DBB">
        <w:rPr>
          <w:rFonts w:ascii="Times New Roman" w:eastAsia="仿宋_GB2312" w:hAnsi="Times New Roman"/>
          <w:sz w:val="28"/>
          <w:szCs w:val="28"/>
        </w:rPr>
        <w:t>2001</w:t>
      </w:r>
      <w:r w:rsidRPr="001A7DBB">
        <w:rPr>
          <w:rFonts w:ascii="Times New Roman" w:eastAsia="仿宋_GB2312" w:hAnsi="Times New Roman" w:hint="eastAsia"/>
          <w:sz w:val="28"/>
          <w:szCs w:val="28"/>
        </w:rPr>
        <w:t>年公司在全国供热行业中首家申请注册服务商标，推出</w:t>
      </w:r>
      <w:r w:rsidRPr="001A7DBB">
        <w:rPr>
          <w:rFonts w:ascii="Times New Roman" w:eastAsia="仿宋_GB2312" w:hAnsi="Times New Roman"/>
          <w:sz w:val="28"/>
          <w:szCs w:val="28"/>
        </w:rPr>
        <w:t>“</w:t>
      </w:r>
      <w:r w:rsidRPr="001A7DBB">
        <w:rPr>
          <w:rFonts w:ascii="Times New Roman" w:eastAsia="仿宋_GB2312" w:hAnsi="Times New Roman" w:hint="eastAsia"/>
          <w:sz w:val="28"/>
          <w:szCs w:val="28"/>
        </w:rPr>
        <w:t>暖到家</w:t>
      </w:r>
      <w:r w:rsidRPr="001A7DBB"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 w:hint="eastAsia"/>
          <w:sz w:val="28"/>
          <w:szCs w:val="28"/>
        </w:rPr>
        <w:t>服务品牌，</w:t>
      </w:r>
      <w:r w:rsidRPr="001A7DBB">
        <w:rPr>
          <w:rFonts w:ascii="Times New Roman" w:eastAsia="仿宋_GB2312" w:hAnsi="Times New Roman" w:hint="eastAsia"/>
          <w:sz w:val="28"/>
          <w:szCs w:val="28"/>
        </w:rPr>
        <w:t>被评为山东省著名商标和山东省服务名牌。</w:t>
      </w:r>
      <w:r w:rsidRPr="001A7DBB">
        <w:rPr>
          <w:rFonts w:ascii="Times New Roman" w:eastAsia="仿宋_GB2312" w:hAnsi="Times New Roman"/>
          <w:sz w:val="28"/>
          <w:szCs w:val="28"/>
        </w:rPr>
        <w:t>2013</w:t>
      </w:r>
      <w:r w:rsidRPr="001A7DBB">
        <w:rPr>
          <w:rFonts w:ascii="Times New Roman" w:eastAsia="仿宋_GB2312" w:hAnsi="Times New Roman" w:hint="eastAsia"/>
          <w:sz w:val="28"/>
          <w:szCs w:val="28"/>
        </w:rPr>
        <w:t>年荣获中国供热行业唯一的</w:t>
      </w:r>
      <w:r w:rsidRPr="001A7DBB">
        <w:rPr>
          <w:rFonts w:ascii="Times New Roman" w:eastAsia="仿宋_GB2312" w:hAnsi="Times New Roman"/>
          <w:sz w:val="28"/>
          <w:szCs w:val="28"/>
        </w:rPr>
        <w:t>“</w:t>
      </w:r>
      <w:r w:rsidRPr="001A7DBB">
        <w:rPr>
          <w:rFonts w:ascii="Times New Roman" w:eastAsia="仿宋_GB2312" w:hAnsi="Times New Roman" w:hint="eastAsia"/>
          <w:sz w:val="28"/>
          <w:szCs w:val="28"/>
        </w:rPr>
        <w:t>中国驰名商标</w:t>
      </w:r>
      <w:r w:rsidRPr="001A7DBB">
        <w:rPr>
          <w:rFonts w:ascii="Times New Roman" w:eastAsia="仿宋_GB2312" w:hAnsi="Times New Roman"/>
          <w:sz w:val="28"/>
          <w:szCs w:val="28"/>
        </w:rPr>
        <w:t>”</w:t>
      </w:r>
      <w:r w:rsidRPr="001A7DBB">
        <w:rPr>
          <w:rFonts w:ascii="Times New Roman" w:eastAsia="仿宋_GB2312" w:hAnsi="Times New Roman" w:hint="eastAsia"/>
          <w:sz w:val="28"/>
          <w:szCs w:val="28"/>
        </w:rPr>
        <w:t>，</w:t>
      </w:r>
      <w:r w:rsidRPr="001A7DBB">
        <w:rPr>
          <w:rFonts w:ascii="Times New Roman" w:eastAsia="仿宋_GB2312" w:hAnsi="Times New Roman"/>
          <w:sz w:val="28"/>
          <w:szCs w:val="28"/>
        </w:rPr>
        <w:t>“</w:t>
      </w:r>
      <w:r w:rsidRPr="001A7DBB">
        <w:rPr>
          <w:rFonts w:ascii="Times New Roman" w:eastAsia="仿宋_GB2312" w:hAnsi="Times New Roman" w:hint="eastAsia"/>
          <w:sz w:val="28"/>
          <w:szCs w:val="28"/>
        </w:rPr>
        <w:t>暖到家</w:t>
      </w:r>
      <w:r w:rsidRPr="001A7DBB"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 w:hint="eastAsia"/>
          <w:sz w:val="28"/>
          <w:szCs w:val="28"/>
        </w:rPr>
        <w:t>品牌</w:t>
      </w:r>
      <w:r w:rsidRPr="001A7DBB">
        <w:rPr>
          <w:rFonts w:ascii="Times New Roman" w:eastAsia="仿宋_GB2312" w:hAnsi="Times New Roman" w:hint="eastAsia"/>
          <w:sz w:val="28"/>
          <w:szCs w:val="28"/>
        </w:rPr>
        <w:t>被评为全国供热行业最具影响力品牌、山东省服务品牌、青岛市服务名牌、青岛市十大服务商标。</w:t>
      </w:r>
    </w:p>
    <w:p w:rsidR="00EA481C" w:rsidRPr="001A7DBB" w:rsidRDefault="00EA481C" w:rsidP="00C33B63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A7DBB">
        <w:rPr>
          <w:rFonts w:ascii="Times New Roman" w:eastAsia="仿宋_GB2312" w:hAnsi="Times New Roman" w:hint="eastAsia"/>
          <w:sz w:val="28"/>
          <w:szCs w:val="28"/>
        </w:rPr>
        <w:t>公司连续十年位居青岛百强企业前列，先后被评为全国</w:t>
      </w:r>
      <w:r w:rsidRPr="001A7DBB">
        <w:rPr>
          <w:rFonts w:ascii="Times New Roman" w:eastAsia="仿宋_GB2312" w:hAnsi="Times New Roman"/>
          <w:sz w:val="28"/>
          <w:szCs w:val="28"/>
        </w:rPr>
        <w:t>AAA</w:t>
      </w:r>
      <w:r w:rsidRPr="001A7DBB">
        <w:rPr>
          <w:rFonts w:ascii="Times New Roman" w:eastAsia="仿宋_GB2312" w:hAnsi="Times New Roman" w:hint="eastAsia"/>
          <w:sz w:val="28"/>
          <w:szCs w:val="28"/>
        </w:rPr>
        <w:t>级企业、全国建设系统文明服务示范窗口单位、思想政治工作先进单位、企业文化建设先进单位、精神文明建设先进单位；山东省文明单位、节能先进单位、安全生产先进单位、廉洁勤政先进单位、山东省供热协会副理事长单位。</w:t>
      </w:r>
    </w:p>
    <w:p w:rsidR="00EA481C" w:rsidRPr="001A7DBB" w:rsidRDefault="00EA481C" w:rsidP="00C33B63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A7DBB">
        <w:rPr>
          <w:rFonts w:ascii="Times New Roman" w:eastAsia="仿宋_GB2312" w:hAnsi="Times New Roman" w:hint="eastAsia"/>
          <w:sz w:val="28"/>
          <w:szCs w:val="28"/>
        </w:rPr>
        <w:t>海阔凭鱼跃，天高任鸟飞。公司竭诚欢迎有志于热电联产事业的优秀人才加入，与青岛能源热电共赢发展，共创温暖新生活！</w:t>
      </w:r>
    </w:p>
    <w:p w:rsidR="00EA481C" w:rsidRPr="001A7DBB" w:rsidRDefault="00EA481C" w:rsidP="00C6306D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1A7DBB">
        <w:rPr>
          <w:rFonts w:ascii="Times New Roman" w:eastAsia="楷体" w:hAnsi="Times New Roman"/>
          <w:sz w:val="32"/>
          <w:szCs w:val="32"/>
        </w:rPr>
        <w:t>(</w:t>
      </w:r>
      <w:r w:rsidRPr="001A7DBB">
        <w:rPr>
          <w:rFonts w:ascii="Times New Roman" w:eastAsia="楷体" w:hAnsi="Times New Roman" w:hint="eastAsia"/>
          <w:sz w:val="32"/>
          <w:szCs w:val="32"/>
        </w:rPr>
        <w:t>二</w:t>
      </w:r>
      <w:r w:rsidRPr="001A7DBB">
        <w:rPr>
          <w:rFonts w:ascii="Times New Roman" w:eastAsia="楷体" w:hAnsi="Times New Roman"/>
          <w:sz w:val="32"/>
          <w:szCs w:val="32"/>
        </w:rPr>
        <w:t>)</w:t>
      </w:r>
      <w:r>
        <w:rPr>
          <w:rFonts w:ascii="Times New Roman" w:eastAsia="楷体" w:hAnsi="Times New Roman"/>
          <w:sz w:val="32"/>
          <w:szCs w:val="32"/>
        </w:rPr>
        <w:t xml:space="preserve"> </w:t>
      </w:r>
      <w:r w:rsidRPr="001A7DBB">
        <w:rPr>
          <w:rFonts w:ascii="Times New Roman" w:eastAsia="楷体" w:hAnsi="Times New Roman" w:hint="eastAsia"/>
          <w:sz w:val="32"/>
          <w:szCs w:val="32"/>
        </w:rPr>
        <w:t>招聘计划</w:t>
      </w:r>
    </w:p>
    <w:p w:rsidR="00EA481C" w:rsidRPr="001A7DBB" w:rsidRDefault="00EA481C" w:rsidP="00C6306D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1A7DBB">
        <w:rPr>
          <w:rFonts w:ascii="Times New Roman" w:eastAsia="楷体" w:hAnsi="Times New Roman"/>
          <w:sz w:val="32"/>
          <w:szCs w:val="32"/>
        </w:rPr>
        <w:t>1</w:t>
      </w:r>
      <w:r w:rsidRPr="001A7DBB">
        <w:rPr>
          <w:rFonts w:ascii="Times New Roman" w:eastAsia="楷体" w:hAnsi="Times New Roman" w:hint="eastAsia"/>
          <w:sz w:val="32"/>
          <w:szCs w:val="32"/>
        </w:rPr>
        <w:t>、专业技术人员招聘计划</w:t>
      </w:r>
    </w:p>
    <w:tbl>
      <w:tblPr>
        <w:tblW w:w="10879" w:type="dxa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0A0"/>
      </w:tblPr>
      <w:tblGrid>
        <w:gridCol w:w="878"/>
        <w:gridCol w:w="1400"/>
        <w:gridCol w:w="1293"/>
        <w:gridCol w:w="709"/>
        <w:gridCol w:w="2976"/>
        <w:gridCol w:w="3623"/>
      </w:tblGrid>
      <w:tr w:rsidR="00EA481C" w:rsidRPr="007854B7" w:rsidTr="00320EEA">
        <w:trPr>
          <w:trHeight w:val="570"/>
          <w:jc w:val="center"/>
        </w:trPr>
        <w:tc>
          <w:tcPr>
            <w:tcW w:w="878" w:type="dxa"/>
            <w:noWrap/>
            <w:vAlign w:val="center"/>
          </w:tcPr>
          <w:p w:rsidR="00EA481C" w:rsidRPr="00711A10" w:rsidRDefault="00EA481C" w:rsidP="00711A10">
            <w:pPr>
              <w:widowControl/>
              <w:jc w:val="center"/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</w:pPr>
            <w:r w:rsidRPr="00711A10">
              <w:rPr>
                <w:rFonts w:ascii="Times New Roman" w:eastAsia="幼圆" w:hAnsi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noWrap/>
            <w:vAlign w:val="center"/>
          </w:tcPr>
          <w:p w:rsidR="00EA481C" w:rsidRPr="00711A10" w:rsidRDefault="00EA481C" w:rsidP="00711A10">
            <w:pPr>
              <w:widowControl/>
              <w:jc w:val="center"/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</w:pPr>
            <w:r w:rsidRPr="00711A10">
              <w:rPr>
                <w:rFonts w:ascii="Times New Roman" w:eastAsia="幼圆" w:hAnsi="Times New Roman" w:hint="eastAsia"/>
                <w:color w:val="000000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293" w:type="dxa"/>
            <w:noWrap/>
            <w:vAlign w:val="center"/>
          </w:tcPr>
          <w:p w:rsidR="00EA481C" w:rsidRPr="00711A10" w:rsidRDefault="00EA481C" w:rsidP="00711A10">
            <w:pPr>
              <w:widowControl/>
              <w:jc w:val="center"/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</w:pPr>
            <w:r w:rsidRPr="00711A10">
              <w:rPr>
                <w:rFonts w:ascii="Times New Roman" w:eastAsia="幼圆" w:hAnsi="Times New Roman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noWrap/>
            <w:vAlign w:val="center"/>
          </w:tcPr>
          <w:p w:rsidR="00EA481C" w:rsidRPr="00711A10" w:rsidRDefault="00EA481C" w:rsidP="00711A10">
            <w:pPr>
              <w:widowControl/>
              <w:jc w:val="center"/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</w:pPr>
            <w:r w:rsidRPr="00711A10">
              <w:rPr>
                <w:rFonts w:ascii="Times New Roman" w:eastAsia="幼圆" w:hAnsi="Times New Roman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976" w:type="dxa"/>
            <w:noWrap/>
            <w:vAlign w:val="center"/>
          </w:tcPr>
          <w:p w:rsidR="00EA481C" w:rsidRPr="00711A10" w:rsidRDefault="00EA481C" w:rsidP="00711A10">
            <w:pPr>
              <w:widowControl/>
              <w:jc w:val="center"/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</w:pPr>
            <w:r w:rsidRPr="00711A10">
              <w:rPr>
                <w:rFonts w:ascii="Times New Roman" w:eastAsia="幼圆" w:hAnsi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3623" w:type="dxa"/>
            <w:noWrap/>
            <w:vAlign w:val="center"/>
          </w:tcPr>
          <w:p w:rsidR="00EA481C" w:rsidRPr="00711A10" w:rsidRDefault="00EA481C" w:rsidP="00711A10">
            <w:pPr>
              <w:widowControl/>
              <w:jc w:val="center"/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</w:pPr>
            <w:r w:rsidRPr="00711A10">
              <w:rPr>
                <w:rFonts w:ascii="Times New Roman" w:eastAsia="幼圆" w:hAnsi="Times New Roman" w:hint="eastAsia"/>
                <w:color w:val="000000"/>
                <w:kern w:val="0"/>
                <w:sz w:val="24"/>
                <w:szCs w:val="24"/>
              </w:rPr>
              <w:t>分配公司</w:t>
            </w:r>
            <w:r w:rsidRPr="00711A10"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  <w:t>(</w:t>
            </w:r>
            <w:r w:rsidRPr="00711A10">
              <w:rPr>
                <w:rFonts w:ascii="Times New Roman" w:eastAsia="幼圆" w:hAnsi="Times New Roman" w:hint="eastAsia"/>
                <w:color w:val="000000"/>
                <w:kern w:val="0"/>
                <w:sz w:val="24"/>
                <w:szCs w:val="24"/>
              </w:rPr>
              <w:t>部门</w:t>
            </w:r>
            <w:r w:rsidRPr="00711A10">
              <w:rPr>
                <w:rFonts w:ascii="Times New Roman" w:eastAsia="幼圆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A481C" w:rsidRPr="007854B7" w:rsidTr="00320EEA">
        <w:trPr>
          <w:trHeight w:val="600"/>
          <w:jc w:val="center"/>
        </w:trPr>
        <w:tc>
          <w:tcPr>
            <w:tcW w:w="878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0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热能与动力</w:t>
            </w:r>
          </w:p>
        </w:tc>
        <w:tc>
          <w:tcPr>
            <w:tcW w:w="1293" w:type="dxa"/>
            <w:noWrap/>
            <w:vAlign w:val="center"/>
          </w:tcPr>
          <w:p w:rsidR="00EA481C" w:rsidRPr="007854B7" w:rsidRDefault="00EA481C" w:rsidP="00320EE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6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外围单位，四班运行，适合男生</w:t>
            </w:r>
          </w:p>
        </w:tc>
        <w:tc>
          <w:tcPr>
            <w:tcW w:w="3623" w:type="dxa"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金莱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莱西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，金泉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平度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A481C" w:rsidRPr="007854B7" w:rsidTr="00320EEA">
        <w:trPr>
          <w:trHeight w:val="600"/>
          <w:jc w:val="center"/>
        </w:trPr>
        <w:tc>
          <w:tcPr>
            <w:tcW w:w="878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0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建筑暖通</w:t>
            </w:r>
          </w:p>
        </w:tc>
        <w:tc>
          <w:tcPr>
            <w:tcW w:w="1293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6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外围单位，四班运行，适合男生</w:t>
            </w:r>
          </w:p>
        </w:tc>
        <w:tc>
          <w:tcPr>
            <w:tcW w:w="3623" w:type="dxa"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金莱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莱西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，恒源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黄岛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A481C" w:rsidRPr="007854B7" w:rsidTr="00320EEA">
        <w:trPr>
          <w:trHeight w:val="600"/>
          <w:jc w:val="center"/>
        </w:trPr>
        <w:tc>
          <w:tcPr>
            <w:tcW w:w="878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00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293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6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外围单位，四班运行，适合男生</w:t>
            </w:r>
          </w:p>
        </w:tc>
        <w:tc>
          <w:tcPr>
            <w:tcW w:w="3623" w:type="dxa"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金莱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莱西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，恒源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黄岛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A481C" w:rsidRPr="007854B7" w:rsidTr="00320EEA">
        <w:trPr>
          <w:trHeight w:val="600"/>
          <w:jc w:val="center"/>
        </w:trPr>
        <w:tc>
          <w:tcPr>
            <w:tcW w:w="878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00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电气自动化</w:t>
            </w:r>
          </w:p>
        </w:tc>
        <w:tc>
          <w:tcPr>
            <w:tcW w:w="1293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6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外围单位，四班运行，适合男生</w:t>
            </w:r>
          </w:p>
        </w:tc>
        <w:tc>
          <w:tcPr>
            <w:tcW w:w="3623" w:type="dxa"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金莱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莱西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，金海电气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城阳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A481C" w:rsidRPr="007854B7" w:rsidTr="00320EEA">
        <w:trPr>
          <w:trHeight w:val="600"/>
          <w:jc w:val="center"/>
        </w:trPr>
        <w:tc>
          <w:tcPr>
            <w:tcW w:w="878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00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自控仪表</w:t>
            </w:r>
          </w:p>
        </w:tc>
        <w:tc>
          <w:tcPr>
            <w:tcW w:w="1293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6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外围单位，四班运行，适合男生</w:t>
            </w:r>
          </w:p>
        </w:tc>
        <w:tc>
          <w:tcPr>
            <w:tcW w:w="3623" w:type="dxa"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金洲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胶州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，金莱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莱西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A481C" w:rsidRPr="007854B7" w:rsidTr="00320EEA">
        <w:trPr>
          <w:trHeight w:val="600"/>
          <w:jc w:val="center"/>
        </w:trPr>
        <w:tc>
          <w:tcPr>
            <w:tcW w:w="878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0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1293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6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外围单位适合男生</w:t>
            </w:r>
          </w:p>
        </w:tc>
        <w:tc>
          <w:tcPr>
            <w:tcW w:w="3623" w:type="dxa"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机关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市北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，恒源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黄岛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，金泉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平度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金洲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胶州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，金源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即墨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，金莱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莱西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A481C" w:rsidRPr="007854B7" w:rsidTr="00320EEA">
        <w:trPr>
          <w:trHeight w:val="600"/>
          <w:jc w:val="center"/>
        </w:trPr>
        <w:tc>
          <w:tcPr>
            <w:tcW w:w="878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00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1293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6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外围单位适合男生</w:t>
            </w:r>
          </w:p>
        </w:tc>
        <w:tc>
          <w:tcPr>
            <w:tcW w:w="3623" w:type="dxa"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安全监察部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市北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A481C" w:rsidRPr="007854B7" w:rsidTr="00320EEA">
        <w:trPr>
          <w:trHeight w:val="337"/>
          <w:jc w:val="center"/>
        </w:trPr>
        <w:tc>
          <w:tcPr>
            <w:tcW w:w="878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0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76" w:type="dxa"/>
            <w:noWrap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EA481C" w:rsidRPr="007854B7" w:rsidRDefault="00EA481C" w:rsidP="00711A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A481C" w:rsidRPr="001A7DBB" w:rsidRDefault="00EA481C" w:rsidP="00EF5374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1A7DBB">
        <w:rPr>
          <w:rFonts w:ascii="Times New Roman" w:eastAsia="楷体" w:hAnsi="Times New Roman"/>
          <w:sz w:val="32"/>
          <w:szCs w:val="32"/>
        </w:rPr>
        <w:t>2</w:t>
      </w:r>
      <w:r w:rsidRPr="001A7DBB">
        <w:rPr>
          <w:rFonts w:ascii="Times New Roman" w:eastAsia="楷体" w:hAnsi="Times New Roman" w:hint="eastAsia"/>
          <w:sz w:val="32"/>
          <w:szCs w:val="32"/>
        </w:rPr>
        <w:t>、操作层人员招聘计划</w:t>
      </w:r>
    </w:p>
    <w:tbl>
      <w:tblPr>
        <w:tblW w:w="10884" w:type="dxa"/>
        <w:jc w:val="center"/>
        <w:tblInd w:w="25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0A0"/>
      </w:tblPr>
      <w:tblGrid>
        <w:gridCol w:w="709"/>
        <w:gridCol w:w="1417"/>
        <w:gridCol w:w="1418"/>
        <w:gridCol w:w="709"/>
        <w:gridCol w:w="1275"/>
        <w:gridCol w:w="5356"/>
      </w:tblGrid>
      <w:tr w:rsidR="00EA481C" w:rsidRPr="007854B7" w:rsidTr="00EF5374">
        <w:trPr>
          <w:trHeight w:val="540"/>
          <w:jc w:val="center"/>
        </w:trPr>
        <w:tc>
          <w:tcPr>
            <w:tcW w:w="709" w:type="dxa"/>
            <w:noWrap/>
            <w:vAlign w:val="center"/>
          </w:tcPr>
          <w:p w:rsidR="00EA481C" w:rsidRPr="009D6944" w:rsidRDefault="00EA481C" w:rsidP="00653579">
            <w:pPr>
              <w:widowControl/>
              <w:jc w:val="center"/>
              <w:rPr>
                <w:rFonts w:ascii="Times New Roman" w:eastAsia="幼圆" w:hAnsi="Times New Roman"/>
                <w:bCs/>
                <w:color w:val="000000"/>
                <w:kern w:val="0"/>
                <w:sz w:val="24"/>
                <w:szCs w:val="24"/>
              </w:rPr>
            </w:pPr>
            <w:r w:rsidRPr="009D6944">
              <w:rPr>
                <w:rFonts w:ascii="Times New Roman" w:eastAsia="幼圆" w:hAnsi="Times New Roman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/>
            <w:vAlign w:val="center"/>
          </w:tcPr>
          <w:p w:rsidR="00EA481C" w:rsidRPr="009D6944" w:rsidRDefault="00EA481C" w:rsidP="00653579">
            <w:pPr>
              <w:widowControl/>
              <w:jc w:val="center"/>
              <w:rPr>
                <w:rFonts w:ascii="Times New Roman" w:eastAsia="幼圆" w:hAnsi="Times New Roman"/>
                <w:bCs/>
                <w:color w:val="000000"/>
                <w:kern w:val="0"/>
                <w:sz w:val="24"/>
                <w:szCs w:val="24"/>
              </w:rPr>
            </w:pPr>
            <w:r w:rsidRPr="009D6944">
              <w:rPr>
                <w:rFonts w:ascii="Times New Roman" w:eastAsia="幼圆" w:hAnsi="Times New Roman" w:hint="eastAsia"/>
                <w:bCs/>
                <w:color w:val="000000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418" w:type="dxa"/>
            <w:noWrap/>
            <w:vAlign w:val="center"/>
          </w:tcPr>
          <w:p w:rsidR="00EA481C" w:rsidRPr="009D6944" w:rsidRDefault="00EA481C" w:rsidP="00653579">
            <w:pPr>
              <w:widowControl/>
              <w:jc w:val="center"/>
              <w:rPr>
                <w:rFonts w:ascii="Times New Roman" w:eastAsia="幼圆" w:hAnsi="Times New Roman"/>
                <w:bCs/>
                <w:color w:val="000000"/>
                <w:kern w:val="0"/>
                <w:sz w:val="24"/>
                <w:szCs w:val="24"/>
              </w:rPr>
            </w:pPr>
            <w:r w:rsidRPr="009D6944">
              <w:rPr>
                <w:rFonts w:ascii="Times New Roman" w:eastAsia="幼圆" w:hAnsi="Times New Roman" w:hint="eastAsia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noWrap/>
            <w:vAlign w:val="center"/>
          </w:tcPr>
          <w:p w:rsidR="00EA481C" w:rsidRPr="009D6944" w:rsidRDefault="00EA481C" w:rsidP="00653579">
            <w:pPr>
              <w:widowControl/>
              <w:jc w:val="center"/>
              <w:rPr>
                <w:rFonts w:ascii="Times New Roman" w:eastAsia="幼圆" w:hAnsi="Times New Roman"/>
                <w:bCs/>
                <w:color w:val="000000"/>
                <w:kern w:val="0"/>
                <w:sz w:val="24"/>
                <w:szCs w:val="24"/>
              </w:rPr>
            </w:pPr>
            <w:r w:rsidRPr="009D6944">
              <w:rPr>
                <w:rFonts w:ascii="Times New Roman" w:eastAsia="幼圆" w:hAnsi="Times New Roman" w:hint="eastAsia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5" w:type="dxa"/>
            <w:noWrap/>
            <w:vAlign w:val="center"/>
          </w:tcPr>
          <w:p w:rsidR="00EA481C" w:rsidRPr="009D6944" w:rsidRDefault="00EA481C" w:rsidP="00653579">
            <w:pPr>
              <w:widowControl/>
              <w:jc w:val="center"/>
              <w:rPr>
                <w:rFonts w:ascii="Times New Roman" w:eastAsia="幼圆" w:hAnsi="Times New Roman"/>
                <w:bCs/>
                <w:color w:val="000000"/>
                <w:kern w:val="0"/>
                <w:sz w:val="24"/>
                <w:szCs w:val="24"/>
              </w:rPr>
            </w:pPr>
            <w:r w:rsidRPr="009D6944">
              <w:rPr>
                <w:rFonts w:ascii="Times New Roman" w:eastAsia="幼圆" w:hAnsi="Times New Roman" w:hint="eastAsia"/>
                <w:bCs/>
                <w:color w:val="000000"/>
                <w:kern w:val="0"/>
                <w:sz w:val="24"/>
                <w:szCs w:val="24"/>
              </w:rPr>
              <w:t>配置岗位</w:t>
            </w:r>
          </w:p>
        </w:tc>
        <w:tc>
          <w:tcPr>
            <w:tcW w:w="5356" w:type="dxa"/>
            <w:noWrap/>
            <w:vAlign w:val="center"/>
          </w:tcPr>
          <w:p w:rsidR="00EA481C" w:rsidRPr="009D6944" w:rsidRDefault="00EA481C" w:rsidP="00653579">
            <w:pPr>
              <w:widowControl/>
              <w:jc w:val="center"/>
              <w:rPr>
                <w:rFonts w:ascii="Times New Roman" w:eastAsia="幼圆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A7DBB">
              <w:rPr>
                <w:rFonts w:ascii="Times New Roman" w:eastAsia="幼圆" w:hAnsi="Times New Roman" w:hint="eastAsia"/>
                <w:bCs/>
                <w:color w:val="000000"/>
                <w:kern w:val="0"/>
                <w:sz w:val="24"/>
                <w:szCs w:val="24"/>
              </w:rPr>
              <w:t>分配公司</w:t>
            </w:r>
            <w:r w:rsidRPr="001A7DBB">
              <w:rPr>
                <w:rFonts w:ascii="Times New Roman" w:eastAsia="幼圆" w:hAnsi="Times New Roman"/>
                <w:bCs/>
                <w:color w:val="000000"/>
                <w:kern w:val="0"/>
                <w:sz w:val="24"/>
                <w:szCs w:val="24"/>
              </w:rPr>
              <w:t>(</w:t>
            </w:r>
            <w:r w:rsidRPr="001A7DBB">
              <w:rPr>
                <w:rFonts w:ascii="Times New Roman" w:eastAsia="幼圆" w:hAnsi="Times New Roman" w:hint="eastAsia"/>
                <w:bCs/>
                <w:color w:val="000000"/>
                <w:kern w:val="0"/>
                <w:sz w:val="24"/>
                <w:szCs w:val="24"/>
              </w:rPr>
              <w:t>部门</w:t>
            </w:r>
            <w:r w:rsidRPr="001A7DBB">
              <w:rPr>
                <w:rFonts w:ascii="Times New Roman" w:eastAsia="幼圆" w:hAnsi="Times New Roman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A481C" w:rsidRPr="007854B7" w:rsidTr="00EF5374">
        <w:trPr>
          <w:trHeight w:val="555"/>
          <w:jc w:val="center"/>
        </w:trPr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热力司炉</w:t>
            </w:r>
          </w:p>
        </w:tc>
        <w:tc>
          <w:tcPr>
            <w:tcW w:w="1418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中专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75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司炉运行</w:t>
            </w:r>
          </w:p>
        </w:tc>
        <w:tc>
          <w:tcPr>
            <w:tcW w:w="5356" w:type="dxa"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一热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四热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五热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股份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金泽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金海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恒源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金泉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金莱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金洲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A481C" w:rsidRPr="007854B7" w:rsidTr="00EF5374">
        <w:trPr>
          <w:trHeight w:val="555"/>
          <w:jc w:val="center"/>
        </w:trPr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汽轮机</w:t>
            </w:r>
          </w:p>
        </w:tc>
        <w:tc>
          <w:tcPr>
            <w:tcW w:w="1418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中专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汽机运行</w:t>
            </w:r>
          </w:p>
        </w:tc>
        <w:tc>
          <w:tcPr>
            <w:tcW w:w="5356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金海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金莱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A481C" w:rsidRPr="007854B7" w:rsidTr="00EF5374">
        <w:trPr>
          <w:trHeight w:val="555"/>
          <w:jc w:val="center"/>
        </w:trPr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脱硫除尘</w:t>
            </w:r>
          </w:p>
        </w:tc>
        <w:tc>
          <w:tcPr>
            <w:tcW w:w="1418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中专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脱硫运行</w:t>
            </w:r>
          </w:p>
        </w:tc>
        <w:tc>
          <w:tcPr>
            <w:tcW w:w="5356" w:type="dxa"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一热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四热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金泽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恒源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金莱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金泉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金海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三热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金洲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A481C" w:rsidRPr="007854B7" w:rsidTr="00EF5374">
        <w:trPr>
          <w:trHeight w:val="555"/>
          <w:jc w:val="center"/>
        </w:trPr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1418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中专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管道维修</w:t>
            </w:r>
          </w:p>
        </w:tc>
        <w:tc>
          <w:tcPr>
            <w:tcW w:w="5356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二热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四热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金海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金泉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恒源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A481C" w:rsidRPr="007854B7" w:rsidTr="00EF5374">
        <w:trPr>
          <w:trHeight w:val="555"/>
          <w:jc w:val="center"/>
        </w:trPr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热工仪表</w:t>
            </w:r>
          </w:p>
        </w:tc>
        <w:tc>
          <w:tcPr>
            <w:tcW w:w="1418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中专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仪表维修</w:t>
            </w:r>
          </w:p>
        </w:tc>
        <w:tc>
          <w:tcPr>
            <w:tcW w:w="5356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三热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股份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金洲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A481C" w:rsidRPr="007854B7" w:rsidTr="00EF5374">
        <w:trPr>
          <w:trHeight w:val="555"/>
          <w:jc w:val="center"/>
        </w:trPr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建筑暖通</w:t>
            </w:r>
          </w:p>
        </w:tc>
        <w:tc>
          <w:tcPr>
            <w:tcW w:w="1418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中专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外网维修</w:t>
            </w:r>
          </w:p>
        </w:tc>
        <w:tc>
          <w:tcPr>
            <w:tcW w:w="5356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金海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金泉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清洁能源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A481C" w:rsidRPr="007854B7" w:rsidTr="00EF5374">
        <w:trPr>
          <w:trHeight w:val="555"/>
          <w:jc w:val="center"/>
        </w:trPr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电气自动化</w:t>
            </w:r>
          </w:p>
        </w:tc>
        <w:tc>
          <w:tcPr>
            <w:tcW w:w="1418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中专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电气运行</w:t>
            </w:r>
          </w:p>
        </w:tc>
        <w:tc>
          <w:tcPr>
            <w:tcW w:w="5356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股份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金洲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A481C" w:rsidRPr="007854B7" w:rsidTr="00EF5374">
        <w:trPr>
          <w:trHeight w:val="540"/>
          <w:jc w:val="center"/>
        </w:trPr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化学化验</w:t>
            </w:r>
          </w:p>
        </w:tc>
        <w:tc>
          <w:tcPr>
            <w:tcW w:w="1418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中专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电厂化验</w:t>
            </w:r>
          </w:p>
        </w:tc>
        <w:tc>
          <w:tcPr>
            <w:tcW w:w="5356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金海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1/</w:t>
            </w:r>
            <w:r w:rsidRPr="007854B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金洲</w:t>
            </w:r>
            <w:r w:rsidRPr="007854B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A481C" w:rsidRPr="007854B7" w:rsidTr="00BF52F2">
        <w:trPr>
          <w:trHeight w:val="354"/>
          <w:jc w:val="center"/>
        </w:trPr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7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854B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99</w:t>
            </w:r>
          </w:p>
        </w:tc>
        <w:tc>
          <w:tcPr>
            <w:tcW w:w="1275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56" w:type="dxa"/>
            <w:noWrap/>
            <w:vAlign w:val="center"/>
          </w:tcPr>
          <w:p w:rsidR="00EA481C" w:rsidRPr="007854B7" w:rsidRDefault="00EA481C" w:rsidP="00653579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EA481C" w:rsidRPr="00411161" w:rsidRDefault="00EA481C" w:rsidP="006E6A0A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411161">
        <w:rPr>
          <w:rFonts w:ascii="Times New Roman" w:eastAsia="楷体" w:hAnsi="Times New Roman"/>
          <w:sz w:val="32"/>
          <w:szCs w:val="32"/>
        </w:rPr>
        <w:t>(</w:t>
      </w:r>
      <w:r w:rsidRPr="00411161">
        <w:rPr>
          <w:rFonts w:ascii="Times New Roman" w:eastAsia="楷体" w:hAnsi="Times New Roman" w:hint="eastAsia"/>
          <w:sz w:val="32"/>
          <w:szCs w:val="32"/>
        </w:rPr>
        <w:t>三</w:t>
      </w:r>
      <w:r w:rsidRPr="00411161">
        <w:rPr>
          <w:rFonts w:ascii="Times New Roman" w:eastAsia="楷体" w:hAnsi="Times New Roman"/>
          <w:sz w:val="32"/>
          <w:szCs w:val="32"/>
        </w:rPr>
        <w:t>)</w:t>
      </w:r>
      <w:r w:rsidRPr="00411161">
        <w:rPr>
          <w:rFonts w:ascii="Times New Roman" w:eastAsia="楷体" w:hAnsi="Times New Roman" w:hint="eastAsia"/>
          <w:sz w:val="32"/>
          <w:szCs w:val="32"/>
        </w:rPr>
        <w:t>应聘须知</w:t>
      </w:r>
    </w:p>
    <w:p w:rsidR="00EA481C" w:rsidRPr="001A7DBB" w:rsidRDefault="00EA481C" w:rsidP="000F724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A7DBB">
        <w:rPr>
          <w:rFonts w:ascii="Times New Roman" w:eastAsia="仿宋_GB2312" w:hAnsi="Times New Roman"/>
          <w:sz w:val="32"/>
          <w:szCs w:val="32"/>
        </w:rPr>
        <w:t>1</w:t>
      </w:r>
      <w:r w:rsidRPr="001A7DBB">
        <w:rPr>
          <w:rFonts w:ascii="Times New Roman" w:eastAsia="仿宋_GB2312" w:hAnsi="Times New Roman" w:hint="eastAsia"/>
          <w:sz w:val="32"/>
          <w:szCs w:val="32"/>
        </w:rPr>
        <w:t>、报名</w:t>
      </w:r>
      <w:r w:rsidRPr="001A7DBB">
        <w:rPr>
          <w:rFonts w:ascii="Times New Roman" w:eastAsia="仿宋_GB2312" w:hAnsi="Times New Roman"/>
          <w:sz w:val="32"/>
          <w:szCs w:val="32"/>
        </w:rPr>
        <w:t>:</w:t>
      </w:r>
      <w:r w:rsidRPr="001A7DBB">
        <w:rPr>
          <w:rFonts w:ascii="Times New Roman" w:eastAsia="仿宋_GB2312" w:hAnsi="Times New Roman" w:hint="eastAsia"/>
          <w:sz w:val="32"/>
          <w:szCs w:val="32"/>
        </w:rPr>
        <w:t>凡有意应聘且符合招聘要求者，请填写《青岛能源热电有限公司</w:t>
      </w:r>
      <w:r w:rsidRPr="001A7DBB">
        <w:rPr>
          <w:rFonts w:ascii="Times New Roman" w:eastAsia="仿宋_GB2312" w:hAnsi="Times New Roman"/>
          <w:sz w:val="32"/>
          <w:szCs w:val="32"/>
        </w:rPr>
        <w:t>2016</w:t>
      </w:r>
      <w:r w:rsidRPr="001A7DBB">
        <w:rPr>
          <w:rFonts w:ascii="Times New Roman" w:eastAsia="仿宋_GB2312" w:hAnsi="Times New Roman" w:hint="eastAsia"/>
          <w:sz w:val="32"/>
          <w:szCs w:val="32"/>
        </w:rPr>
        <w:t>年应聘人员登记表》，于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16"/>
        </w:smartTagPr>
        <w:r w:rsidRPr="001A7DBB">
          <w:rPr>
            <w:rFonts w:ascii="Times New Roman" w:eastAsia="仿宋_GB2312" w:hAnsi="Times New Roman"/>
            <w:sz w:val="32"/>
            <w:szCs w:val="32"/>
          </w:rPr>
          <w:t>2016</w:t>
        </w:r>
        <w:r w:rsidRPr="001A7DBB">
          <w:rPr>
            <w:rFonts w:ascii="Times New Roman" w:eastAsia="仿宋_GB2312" w:hAnsi="Times New Roman" w:hint="eastAsia"/>
            <w:sz w:val="32"/>
            <w:szCs w:val="32"/>
          </w:rPr>
          <w:t>年</w:t>
        </w:r>
        <w:r>
          <w:rPr>
            <w:rFonts w:ascii="Times New Roman" w:eastAsia="仿宋_GB2312" w:hAnsi="Times New Roman"/>
            <w:sz w:val="32"/>
            <w:szCs w:val="32"/>
          </w:rPr>
          <w:t>2</w:t>
        </w:r>
        <w:r w:rsidRPr="001A7DBB">
          <w:rPr>
            <w:rFonts w:ascii="Times New Roman" w:eastAsia="仿宋_GB2312" w:hAnsi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/>
            <w:sz w:val="32"/>
            <w:szCs w:val="32"/>
          </w:rPr>
          <w:t>1</w:t>
        </w:r>
        <w:r w:rsidRPr="001A7DBB"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  <w:r w:rsidRPr="001A7DBB">
        <w:rPr>
          <w:rFonts w:ascii="Times New Roman" w:eastAsia="仿宋_GB2312" w:hAnsi="Times New Roman" w:hint="eastAsia"/>
          <w:sz w:val="32"/>
          <w:szCs w:val="32"/>
        </w:rPr>
        <w:t>前通过电子邮件发送至</w:t>
      </w:r>
      <w:r w:rsidRPr="001A7DBB">
        <w:rPr>
          <w:rFonts w:ascii="Times New Roman" w:eastAsia="仿宋_GB2312" w:hAnsi="Times New Roman"/>
          <w:sz w:val="32"/>
          <w:szCs w:val="32"/>
        </w:rPr>
        <w:t>:qdhphr@qdhp.net</w:t>
      </w:r>
      <w:r w:rsidRPr="001A7DBB">
        <w:rPr>
          <w:rFonts w:ascii="Times New Roman" w:eastAsia="仿宋_GB2312" w:hAnsi="Times New Roman" w:hint="eastAsia"/>
          <w:sz w:val="32"/>
          <w:szCs w:val="32"/>
        </w:rPr>
        <w:t>；电子邮件主题请注明</w:t>
      </w:r>
      <w:r w:rsidRPr="001A7DBB">
        <w:rPr>
          <w:rFonts w:ascii="Times New Roman" w:eastAsia="仿宋_GB2312" w:hAnsi="Times New Roman"/>
          <w:sz w:val="32"/>
          <w:szCs w:val="32"/>
        </w:rPr>
        <w:t>“</w:t>
      </w:r>
      <w:r w:rsidRPr="001A7DBB">
        <w:rPr>
          <w:rFonts w:ascii="Times New Roman" w:eastAsia="仿宋_GB2312" w:hAnsi="Times New Roman" w:hint="eastAsia"/>
          <w:sz w:val="32"/>
          <w:szCs w:val="32"/>
        </w:rPr>
        <w:t>应聘公司</w:t>
      </w:r>
      <w:r w:rsidRPr="001A7DBB">
        <w:rPr>
          <w:rFonts w:ascii="Times New Roman" w:eastAsia="仿宋_GB2312" w:hAnsi="Times New Roman"/>
          <w:sz w:val="32"/>
          <w:szCs w:val="32"/>
        </w:rPr>
        <w:t>(</w:t>
      </w:r>
      <w:r w:rsidRPr="001A7DBB">
        <w:rPr>
          <w:rFonts w:ascii="Times New Roman" w:eastAsia="仿宋_GB2312" w:hAnsi="Times New Roman" w:hint="eastAsia"/>
          <w:sz w:val="32"/>
          <w:szCs w:val="32"/>
        </w:rPr>
        <w:t>部门</w:t>
      </w:r>
      <w:r w:rsidRPr="001A7DBB">
        <w:rPr>
          <w:rFonts w:ascii="Times New Roman" w:eastAsia="仿宋_GB2312" w:hAnsi="Times New Roman"/>
          <w:sz w:val="32"/>
          <w:szCs w:val="32"/>
        </w:rPr>
        <w:t>)-</w:t>
      </w:r>
      <w:r w:rsidRPr="001A7DBB">
        <w:rPr>
          <w:rFonts w:ascii="Times New Roman" w:eastAsia="仿宋_GB2312" w:hAnsi="Times New Roman" w:hint="eastAsia"/>
          <w:sz w:val="32"/>
          <w:szCs w:val="32"/>
        </w:rPr>
        <w:t>岗位名称</w:t>
      </w:r>
      <w:r w:rsidRPr="001A7DBB">
        <w:rPr>
          <w:rFonts w:ascii="Times New Roman" w:eastAsia="仿宋_GB2312" w:hAnsi="Times New Roman"/>
          <w:sz w:val="32"/>
          <w:szCs w:val="32"/>
        </w:rPr>
        <w:t>-</w:t>
      </w:r>
      <w:r w:rsidRPr="001A7DBB">
        <w:rPr>
          <w:rFonts w:ascii="Times New Roman" w:eastAsia="仿宋_GB2312" w:hAnsi="Times New Roman" w:hint="eastAsia"/>
          <w:sz w:val="32"/>
          <w:szCs w:val="32"/>
        </w:rPr>
        <w:t>姓名</w:t>
      </w:r>
      <w:r w:rsidRPr="001A7DBB">
        <w:rPr>
          <w:rFonts w:ascii="Times New Roman" w:eastAsia="仿宋_GB2312" w:hAnsi="Times New Roman"/>
          <w:sz w:val="32"/>
          <w:szCs w:val="32"/>
        </w:rPr>
        <w:t>-</w:t>
      </w:r>
      <w:r w:rsidRPr="001A7DBB">
        <w:rPr>
          <w:rFonts w:ascii="Times New Roman" w:eastAsia="仿宋_GB2312" w:hAnsi="Times New Roman" w:hint="eastAsia"/>
          <w:sz w:val="32"/>
          <w:szCs w:val="32"/>
        </w:rPr>
        <w:t>学历</w:t>
      </w:r>
      <w:r w:rsidRPr="001A7DBB">
        <w:rPr>
          <w:rFonts w:ascii="Times New Roman" w:eastAsia="仿宋_GB2312" w:hAnsi="Times New Roman"/>
          <w:sz w:val="32"/>
          <w:szCs w:val="32"/>
        </w:rPr>
        <w:t>-</w:t>
      </w:r>
      <w:r w:rsidRPr="001A7DBB">
        <w:rPr>
          <w:rFonts w:ascii="Times New Roman" w:eastAsia="仿宋_GB2312" w:hAnsi="Times New Roman" w:hint="eastAsia"/>
          <w:sz w:val="32"/>
          <w:szCs w:val="32"/>
        </w:rPr>
        <w:t>专业</w:t>
      </w:r>
      <w:r w:rsidRPr="001A7DBB">
        <w:rPr>
          <w:rFonts w:ascii="Times New Roman" w:eastAsia="仿宋_GB2312" w:hAnsi="Times New Roman"/>
          <w:sz w:val="32"/>
          <w:szCs w:val="32"/>
        </w:rPr>
        <w:t>-</w:t>
      </w:r>
      <w:r w:rsidRPr="001A7DBB">
        <w:rPr>
          <w:rFonts w:ascii="Times New Roman" w:eastAsia="仿宋_GB2312" w:hAnsi="Times New Roman" w:hint="eastAsia"/>
          <w:sz w:val="32"/>
          <w:szCs w:val="32"/>
        </w:rPr>
        <w:t>院校</w:t>
      </w:r>
      <w:r w:rsidRPr="001A7DBB">
        <w:rPr>
          <w:rFonts w:ascii="Times New Roman" w:eastAsia="仿宋_GB2312" w:hAnsi="Times New Roman"/>
          <w:sz w:val="32"/>
          <w:szCs w:val="32"/>
        </w:rPr>
        <w:t>”</w:t>
      </w:r>
      <w:r w:rsidRPr="001A7DBB">
        <w:rPr>
          <w:rFonts w:ascii="Times New Roman" w:eastAsia="仿宋_GB2312" w:hAnsi="Times New Roman" w:hint="eastAsia"/>
          <w:sz w:val="32"/>
          <w:szCs w:val="32"/>
        </w:rPr>
        <w:t>，个人电子版求职简历请以附件格式添加。联系电话</w:t>
      </w:r>
      <w:r w:rsidRPr="001A7DBB">
        <w:rPr>
          <w:rFonts w:ascii="Times New Roman" w:eastAsia="仿宋_GB2312" w:hAnsi="Times New Roman"/>
          <w:sz w:val="32"/>
          <w:szCs w:val="32"/>
        </w:rPr>
        <w:t>:0532-86661339 / 86661316</w:t>
      </w:r>
      <w:r w:rsidRPr="001A7DBB">
        <w:rPr>
          <w:rFonts w:ascii="Times New Roman" w:eastAsia="仿宋_GB2312" w:hAnsi="Times New Roman" w:hint="eastAsia"/>
          <w:sz w:val="32"/>
          <w:szCs w:val="32"/>
        </w:rPr>
        <w:t>，公司官网</w:t>
      </w:r>
      <w:r w:rsidRPr="001A7DBB">
        <w:rPr>
          <w:rFonts w:ascii="Times New Roman" w:eastAsia="仿宋_GB2312" w:hAnsi="Times New Roman"/>
          <w:sz w:val="32"/>
          <w:szCs w:val="32"/>
        </w:rPr>
        <w:t>:www.qdhp.net</w:t>
      </w:r>
    </w:p>
    <w:p w:rsidR="00EA481C" w:rsidRPr="001A7DBB" w:rsidRDefault="00EA481C" w:rsidP="00CF1F1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A7DBB">
        <w:rPr>
          <w:rFonts w:ascii="Times New Roman" w:eastAsia="仿宋_GB2312" w:hAnsi="Times New Roman"/>
          <w:sz w:val="32"/>
          <w:szCs w:val="32"/>
        </w:rPr>
        <w:t>2</w:t>
      </w:r>
      <w:r w:rsidRPr="001A7DBB">
        <w:rPr>
          <w:rFonts w:ascii="Times New Roman" w:eastAsia="仿宋_GB2312" w:hAnsi="Times New Roman" w:hint="eastAsia"/>
          <w:sz w:val="32"/>
          <w:szCs w:val="32"/>
        </w:rPr>
        <w:t>、考评</w:t>
      </w:r>
      <w:r w:rsidRPr="001A7DBB">
        <w:rPr>
          <w:rFonts w:ascii="Times New Roman" w:eastAsia="仿宋_GB2312" w:hAnsi="Times New Roman"/>
          <w:sz w:val="32"/>
          <w:szCs w:val="32"/>
        </w:rPr>
        <w:t>:</w:t>
      </w:r>
      <w:r w:rsidRPr="001A7DBB">
        <w:rPr>
          <w:rFonts w:ascii="Times New Roman" w:eastAsia="仿宋_GB2312" w:hAnsi="Times New Roman" w:hint="eastAsia"/>
          <w:sz w:val="32"/>
          <w:szCs w:val="32"/>
        </w:rPr>
        <w:t>青岛能源热电有限公司人力资源部将以电话方式，通知通过简历筛选的候选人员参加笔试和面试。具体时间、地点以及注意事项另行通知。</w:t>
      </w:r>
    </w:p>
    <w:p w:rsidR="00EA481C" w:rsidRPr="00411161" w:rsidRDefault="00EA481C" w:rsidP="000F201D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 w:rsidRPr="00411161">
        <w:rPr>
          <w:rFonts w:ascii="Times New Roman" w:eastAsia="楷体" w:hAnsi="Times New Roman"/>
          <w:sz w:val="32"/>
          <w:szCs w:val="32"/>
        </w:rPr>
        <w:t>(</w:t>
      </w:r>
      <w:r w:rsidRPr="00411161">
        <w:rPr>
          <w:rFonts w:ascii="Times New Roman" w:eastAsia="楷体" w:hAnsi="Times New Roman" w:hint="eastAsia"/>
          <w:sz w:val="32"/>
          <w:szCs w:val="32"/>
        </w:rPr>
        <w:t>四</w:t>
      </w:r>
      <w:r w:rsidRPr="00411161">
        <w:rPr>
          <w:rFonts w:ascii="Times New Roman" w:eastAsia="楷体" w:hAnsi="Times New Roman"/>
          <w:sz w:val="32"/>
          <w:szCs w:val="32"/>
        </w:rPr>
        <w:t>)</w:t>
      </w:r>
      <w:r w:rsidRPr="00411161">
        <w:rPr>
          <w:rFonts w:ascii="Times New Roman" w:eastAsia="楷体" w:hAnsi="Times New Roman" w:hint="eastAsia"/>
          <w:sz w:val="32"/>
          <w:szCs w:val="32"/>
        </w:rPr>
        <w:t>其它事项</w:t>
      </w:r>
    </w:p>
    <w:p w:rsidR="00EA481C" w:rsidRPr="001A7DBB" w:rsidRDefault="00EA481C" w:rsidP="000F201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A7DBB">
        <w:rPr>
          <w:rFonts w:ascii="Times New Roman" w:eastAsia="仿宋_GB2312" w:hAnsi="Times New Roman"/>
          <w:sz w:val="32"/>
          <w:szCs w:val="32"/>
        </w:rPr>
        <w:t>1</w:t>
      </w:r>
      <w:r w:rsidRPr="001A7DBB">
        <w:rPr>
          <w:rFonts w:ascii="Times New Roman" w:eastAsia="仿宋_GB2312" w:hAnsi="Times New Roman" w:hint="eastAsia"/>
          <w:sz w:val="32"/>
          <w:szCs w:val="32"/>
        </w:rPr>
        <w:t>、在招聘过程中，青岛能源热电将对应聘者的资料保密。</w:t>
      </w:r>
    </w:p>
    <w:p w:rsidR="00EA481C" w:rsidRPr="00942E75" w:rsidRDefault="00EA481C" w:rsidP="00942E7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A7DBB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1A7DBB">
        <w:rPr>
          <w:rFonts w:ascii="Times New Roman" w:eastAsia="仿宋_GB2312" w:hAnsi="Times New Roman" w:hint="eastAsia"/>
          <w:sz w:val="32"/>
          <w:szCs w:val="32"/>
        </w:rPr>
        <w:t>应聘者最多可应聘一</w:t>
      </w:r>
      <w:r>
        <w:rPr>
          <w:rFonts w:ascii="Times New Roman" w:eastAsia="仿宋_GB2312" w:hAnsi="Times New Roman" w:hint="eastAsia"/>
          <w:sz w:val="32"/>
          <w:szCs w:val="32"/>
        </w:rPr>
        <w:t>个岗位，若服从调剂，请</w:t>
      </w:r>
      <w:r w:rsidRPr="001A7DBB">
        <w:rPr>
          <w:rFonts w:ascii="Times New Roman" w:eastAsia="仿宋_GB2312" w:hAnsi="Times New Roman" w:hint="eastAsia"/>
          <w:sz w:val="32"/>
          <w:szCs w:val="32"/>
        </w:rPr>
        <w:t>注明。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31" type="#_x0000_t75" style="position:absolute;left:0;text-align:left;margin-left:421.2pt;margin-top:695.35pt;width:103.7pt;height:51.35pt;z-index:251658240;visibility:visible;mso-position-horizontal-relative:text;mso-position-vertical-relative:text">
            <v:imagedata r:id="rId6" o:title=""/>
          </v:shape>
        </w:pict>
      </w:r>
    </w:p>
    <w:sectPr w:rsidR="00EA481C" w:rsidRPr="00942E75" w:rsidSect="005255F8">
      <w:headerReference w:type="even" r:id="rId7"/>
      <w:headerReference w:type="default" r:id="rId8"/>
      <w:headerReference w:type="firs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81C" w:rsidRDefault="00EA481C" w:rsidP="003E401B">
      <w:r>
        <w:separator/>
      </w:r>
    </w:p>
  </w:endnote>
  <w:endnote w:type="continuationSeparator" w:id="0">
    <w:p w:rsidR="00EA481C" w:rsidRDefault="00EA481C" w:rsidP="003E4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81C" w:rsidRDefault="00EA481C" w:rsidP="003E401B">
      <w:r>
        <w:separator/>
      </w:r>
    </w:p>
  </w:footnote>
  <w:footnote w:type="continuationSeparator" w:id="0">
    <w:p w:rsidR="00EA481C" w:rsidRDefault="00EA481C" w:rsidP="003E4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1C" w:rsidRDefault="00EA48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1364" o:spid="_x0000_s2049" type="#_x0000_t75" style="position:absolute;left:0;text-align:left;margin-left:0;margin-top:0;width:440.8pt;height:158.8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>
      <w:rPr>
        <w:noProof/>
      </w:rPr>
      <w:pict>
        <v:shape id="WordPictureWatermark10468338" o:spid="_x0000_s2050" type="#_x0000_t75" style="position:absolute;left:0;text-align:left;margin-left:0;margin-top:0;width:440.8pt;height:158.8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1C" w:rsidRDefault="00EA481C">
    <w:pPr>
      <w:pStyle w:val="Header"/>
    </w:pPr>
    <w:r w:rsidRPr="001A7DBB">
      <w:rPr>
        <w:rFonts w:hint="eastAsia"/>
      </w:rPr>
      <w:t>青岛能源热电有限公司</w:t>
    </w:r>
    <w:r w:rsidRPr="001A7DBB">
      <w:t>2016</w:t>
    </w:r>
    <w:r>
      <w:rPr>
        <w:rFonts w:hint="eastAsia"/>
      </w:rPr>
      <w:t>年招聘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1365" o:spid="_x0000_s2051" type="#_x0000_t75" style="position:absolute;left:0;text-align:left;margin-left:0;margin-top:0;width:440.8pt;height:158.85pt;z-index:-25165670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1C" w:rsidRDefault="00EA48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1363" o:spid="_x0000_s2052" type="#_x0000_t75" style="position:absolute;left:0;text-align:left;margin-left:0;margin-top:0;width:440.8pt;height:158.8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>
      <w:rPr>
        <w:noProof/>
      </w:rPr>
      <w:pict>
        <v:shape id="WordPictureWatermark10468337" o:spid="_x0000_s2053" type="#_x0000_t75" style="position:absolute;left:0;text-align:left;margin-left:0;margin-top:0;width:440.8pt;height:158.85pt;z-index:-25166080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87E"/>
    <w:rsid w:val="00013320"/>
    <w:rsid w:val="000268EF"/>
    <w:rsid w:val="00032766"/>
    <w:rsid w:val="0003625C"/>
    <w:rsid w:val="00036473"/>
    <w:rsid w:val="00037C08"/>
    <w:rsid w:val="00050F7B"/>
    <w:rsid w:val="00050F9F"/>
    <w:rsid w:val="00060E4C"/>
    <w:rsid w:val="0007238D"/>
    <w:rsid w:val="00073C85"/>
    <w:rsid w:val="00074FD9"/>
    <w:rsid w:val="00075406"/>
    <w:rsid w:val="00085624"/>
    <w:rsid w:val="0008702C"/>
    <w:rsid w:val="00095DD8"/>
    <w:rsid w:val="00097A27"/>
    <w:rsid w:val="000A75EE"/>
    <w:rsid w:val="000A7FCE"/>
    <w:rsid w:val="000B0D00"/>
    <w:rsid w:val="000B2444"/>
    <w:rsid w:val="000C1EBE"/>
    <w:rsid w:val="000D1238"/>
    <w:rsid w:val="000D3015"/>
    <w:rsid w:val="000D4428"/>
    <w:rsid w:val="000D60D0"/>
    <w:rsid w:val="000D7D1B"/>
    <w:rsid w:val="000E4B4F"/>
    <w:rsid w:val="000E59E1"/>
    <w:rsid w:val="000E79E2"/>
    <w:rsid w:val="000F1B9D"/>
    <w:rsid w:val="000F1C1B"/>
    <w:rsid w:val="000F201D"/>
    <w:rsid w:val="000F24C5"/>
    <w:rsid w:val="000F6693"/>
    <w:rsid w:val="000F6950"/>
    <w:rsid w:val="000F724A"/>
    <w:rsid w:val="000F72BB"/>
    <w:rsid w:val="00107753"/>
    <w:rsid w:val="00114533"/>
    <w:rsid w:val="001239EF"/>
    <w:rsid w:val="00124414"/>
    <w:rsid w:val="001377E9"/>
    <w:rsid w:val="00150DA6"/>
    <w:rsid w:val="00152351"/>
    <w:rsid w:val="00167816"/>
    <w:rsid w:val="00170A00"/>
    <w:rsid w:val="00180BCA"/>
    <w:rsid w:val="001904D1"/>
    <w:rsid w:val="001A1477"/>
    <w:rsid w:val="001A7DBB"/>
    <w:rsid w:val="001B21BA"/>
    <w:rsid w:val="001C32AB"/>
    <w:rsid w:val="001C42C5"/>
    <w:rsid w:val="001C6A9D"/>
    <w:rsid w:val="001D2684"/>
    <w:rsid w:val="001E1FD0"/>
    <w:rsid w:val="001E318A"/>
    <w:rsid w:val="001F0169"/>
    <w:rsid w:val="001F1B02"/>
    <w:rsid w:val="001F487E"/>
    <w:rsid w:val="00202D92"/>
    <w:rsid w:val="00203AFB"/>
    <w:rsid w:val="00205C42"/>
    <w:rsid w:val="002251C4"/>
    <w:rsid w:val="00232E0F"/>
    <w:rsid w:val="00233664"/>
    <w:rsid w:val="00233FD6"/>
    <w:rsid w:val="00237F77"/>
    <w:rsid w:val="0024108B"/>
    <w:rsid w:val="00243B5A"/>
    <w:rsid w:val="00244F7C"/>
    <w:rsid w:val="00263D18"/>
    <w:rsid w:val="00264842"/>
    <w:rsid w:val="0026553B"/>
    <w:rsid w:val="00272F11"/>
    <w:rsid w:val="00274D7A"/>
    <w:rsid w:val="002778A0"/>
    <w:rsid w:val="00277BA0"/>
    <w:rsid w:val="002858C5"/>
    <w:rsid w:val="002911B4"/>
    <w:rsid w:val="002920F3"/>
    <w:rsid w:val="002937CE"/>
    <w:rsid w:val="002A1EE9"/>
    <w:rsid w:val="002A67F8"/>
    <w:rsid w:val="002C114D"/>
    <w:rsid w:val="002D0E18"/>
    <w:rsid w:val="002F1FE7"/>
    <w:rsid w:val="002F3FCE"/>
    <w:rsid w:val="00300A05"/>
    <w:rsid w:val="00307CB7"/>
    <w:rsid w:val="00320EEA"/>
    <w:rsid w:val="00330886"/>
    <w:rsid w:val="00341202"/>
    <w:rsid w:val="00341D96"/>
    <w:rsid w:val="003431D2"/>
    <w:rsid w:val="00352F55"/>
    <w:rsid w:val="00361FB6"/>
    <w:rsid w:val="0036601A"/>
    <w:rsid w:val="00370ECD"/>
    <w:rsid w:val="0037253A"/>
    <w:rsid w:val="00374BFC"/>
    <w:rsid w:val="00377314"/>
    <w:rsid w:val="00383A37"/>
    <w:rsid w:val="003901C7"/>
    <w:rsid w:val="003A1E54"/>
    <w:rsid w:val="003A605D"/>
    <w:rsid w:val="003A7390"/>
    <w:rsid w:val="003B1C3C"/>
    <w:rsid w:val="003B73EE"/>
    <w:rsid w:val="003D2C3E"/>
    <w:rsid w:val="003D2EA5"/>
    <w:rsid w:val="003E401B"/>
    <w:rsid w:val="003E59D9"/>
    <w:rsid w:val="003E708A"/>
    <w:rsid w:val="003E765C"/>
    <w:rsid w:val="003F450B"/>
    <w:rsid w:val="004002EB"/>
    <w:rsid w:val="004057E3"/>
    <w:rsid w:val="0040626C"/>
    <w:rsid w:val="00410DE6"/>
    <w:rsid w:val="00411161"/>
    <w:rsid w:val="004138C2"/>
    <w:rsid w:val="00421040"/>
    <w:rsid w:val="00423873"/>
    <w:rsid w:val="0043357C"/>
    <w:rsid w:val="004405F9"/>
    <w:rsid w:val="00441B2B"/>
    <w:rsid w:val="00445142"/>
    <w:rsid w:val="004523DF"/>
    <w:rsid w:val="00460D62"/>
    <w:rsid w:val="00466C92"/>
    <w:rsid w:val="00467093"/>
    <w:rsid w:val="00481462"/>
    <w:rsid w:val="0048459B"/>
    <w:rsid w:val="0048640B"/>
    <w:rsid w:val="0049182E"/>
    <w:rsid w:val="0049550C"/>
    <w:rsid w:val="004A30DB"/>
    <w:rsid w:val="004A49E6"/>
    <w:rsid w:val="004A5BE6"/>
    <w:rsid w:val="004B098A"/>
    <w:rsid w:val="004B6BC4"/>
    <w:rsid w:val="004D07EA"/>
    <w:rsid w:val="004D76F6"/>
    <w:rsid w:val="004E3AAD"/>
    <w:rsid w:val="004F0556"/>
    <w:rsid w:val="004F3206"/>
    <w:rsid w:val="004F6EEE"/>
    <w:rsid w:val="00500E30"/>
    <w:rsid w:val="005039F8"/>
    <w:rsid w:val="00507AC7"/>
    <w:rsid w:val="00510FB1"/>
    <w:rsid w:val="00513876"/>
    <w:rsid w:val="005255F8"/>
    <w:rsid w:val="005256B0"/>
    <w:rsid w:val="005270A0"/>
    <w:rsid w:val="00531ED7"/>
    <w:rsid w:val="0054566B"/>
    <w:rsid w:val="005510D3"/>
    <w:rsid w:val="00564925"/>
    <w:rsid w:val="00565C69"/>
    <w:rsid w:val="00566996"/>
    <w:rsid w:val="00572A91"/>
    <w:rsid w:val="00580E35"/>
    <w:rsid w:val="00582FC5"/>
    <w:rsid w:val="005842E7"/>
    <w:rsid w:val="00584EC4"/>
    <w:rsid w:val="00586813"/>
    <w:rsid w:val="00587667"/>
    <w:rsid w:val="00587A4C"/>
    <w:rsid w:val="00595EAA"/>
    <w:rsid w:val="005A0ABC"/>
    <w:rsid w:val="005B300F"/>
    <w:rsid w:val="005B3AB0"/>
    <w:rsid w:val="005C42AF"/>
    <w:rsid w:val="005D26BE"/>
    <w:rsid w:val="005E458E"/>
    <w:rsid w:val="005F409A"/>
    <w:rsid w:val="005F640C"/>
    <w:rsid w:val="00602BC9"/>
    <w:rsid w:val="00603575"/>
    <w:rsid w:val="006042F9"/>
    <w:rsid w:val="006049B0"/>
    <w:rsid w:val="00605AB6"/>
    <w:rsid w:val="00606D97"/>
    <w:rsid w:val="00607630"/>
    <w:rsid w:val="00610294"/>
    <w:rsid w:val="00613D3A"/>
    <w:rsid w:val="00614483"/>
    <w:rsid w:val="006160F8"/>
    <w:rsid w:val="006223AB"/>
    <w:rsid w:val="00625A15"/>
    <w:rsid w:val="006279E8"/>
    <w:rsid w:val="0063194D"/>
    <w:rsid w:val="00636D38"/>
    <w:rsid w:val="00651E5E"/>
    <w:rsid w:val="006524FC"/>
    <w:rsid w:val="00653579"/>
    <w:rsid w:val="006625ED"/>
    <w:rsid w:val="006674A8"/>
    <w:rsid w:val="00667F86"/>
    <w:rsid w:val="00673E2D"/>
    <w:rsid w:val="006777FC"/>
    <w:rsid w:val="00677E5B"/>
    <w:rsid w:val="0068759E"/>
    <w:rsid w:val="006A4F96"/>
    <w:rsid w:val="006A4FA7"/>
    <w:rsid w:val="006A6E37"/>
    <w:rsid w:val="006B0CD3"/>
    <w:rsid w:val="006C2E2D"/>
    <w:rsid w:val="006C52AD"/>
    <w:rsid w:val="006C6D06"/>
    <w:rsid w:val="006D14E4"/>
    <w:rsid w:val="006E6A0A"/>
    <w:rsid w:val="006F2C33"/>
    <w:rsid w:val="006F55A6"/>
    <w:rsid w:val="006F67BD"/>
    <w:rsid w:val="006F68B6"/>
    <w:rsid w:val="006F7FA3"/>
    <w:rsid w:val="00700442"/>
    <w:rsid w:val="00701C32"/>
    <w:rsid w:val="0070210D"/>
    <w:rsid w:val="0070647A"/>
    <w:rsid w:val="00711A10"/>
    <w:rsid w:val="00722A88"/>
    <w:rsid w:val="00722EFD"/>
    <w:rsid w:val="007232CF"/>
    <w:rsid w:val="00747ACC"/>
    <w:rsid w:val="0075012C"/>
    <w:rsid w:val="00752610"/>
    <w:rsid w:val="0077377D"/>
    <w:rsid w:val="00774BCB"/>
    <w:rsid w:val="00777A07"/>
    <w:rsid w:val="0078060C"/>
    <w:rsid w:val="00782AD4"/>
    <w:rsid w:val="00783492"/>
    <w:rsid w:val="00785157"/>
    <w:rsid w:val="007854B7"/>
    <w:rsid w:val="00793902"/>
    <w:rsid w:val="0079424D"/>
    <w:rsid w:val="007947A2"/>
    <w:rsid w:val="007948EE"/>
    <w:rsid w:val="007A0A6D"/>
    <w:rsid w:val="007A24E4"/>
    <w:rsid w:val="007A3488"/>
    <w:rsid w:val="007A74DF"/>
    <w:rsid w:val="007C5754"/>
    <w:rsid w:val="007D2878"/>
    <w:rsid w:val="007D2CB4"/>
    <w:rsid w:val="007E7CE5"/>
    <w:rsid w:val="007F0EC7"/>
    <w:rsid w:val="007F1604"/>
    <w:rsid w:val="007F2807"/>
    <w:rsid w:val="007F6040"/>
    <w:rsid w:val="0080425F"/>
    <w:rsid w:val="008110E0"/>
    <w:rsid w:val="008135BB"/>
    <w:rsid w:val="00813A8F"/>
    <w:rsid w:val="00816854"/>
    <w:rsid w:val="00820A3B"/>
    <w:rsid w:val="00826F5D"/>
    <w:rsid w:val="0083146D"/>
    <w:rsid w:val="00846F4A"/>
    <w:rsid w:val="008502B2"/>
    <w:rsid w:val="00854F81"/>
    <w:rsid w:val="00862D93"/>
    <w:rsid w:val="00870006"/>
    <w:rsid w:val="00882D1E"/>
    <w:rsid w:val="00897756"/>
    <w:rsid w:val="008A4BF7"/>
    <w:rsid w:val="008A78B4"/>
    <w:rsid w:val="008B0692"/>
    <w:rsid w:val="008B63A2"/>
    <w:rsid w:val="008C1A9C"/>
    <w:rsid w:val="008C2DEB"/>
    <w:rsid w:val="008D7D45"/>
    <w:rsid w:val="008E0A96"/>
    <w:rsid w:val="008F6951"/>
    <w:rsid w:val="00900C56"/>
    <w:rsid w:val="00901CAC"/>
    <w:rsid w:val="00906CED"/>
    <w:rsid w:val="00915C08"/>
    <w:rsid w:val="00923A69"/>
    <w:rsid w:val="009245BA"/>
    <w:rsid w:val="00932E2B"/>
    <w:rsid w:val="009407F0"/>
    <w:rsid w:val="00942CB8"/>
    <w:rsid w:val="00942E75"/>
    <w:rsid w:val="00943B2A"/>
    <w:rsid w:val="00955B7C"/>
    <w:rsid w:val="00955CC1"/>
    <w:rsid w:val="009738F2"/>
    <w:rsid w:val="009826F7"/>
    <w:rsid w:val="0099032F"/>
    <w:rsid w:val="0099590A"/>
    <w:rsid w:val="009A1B30"/>
    <w:rsid w:val="009A6302"/>
    <w:rsid w:val="009A70A6"/>
    <w:rsid w:val="009C0EA8"/>
    <w:rsid w:val="009D04C5"/>
    <w:rsid w:val="009D5A8C"/>
    <w:rsid w:val="009D6944"/>
    <w:rsid w:val="009F12B5"/>
    <w:rsid w:val="009F5DA1"/>
    <w:rsid w:val="00A001EA"/>
    <w:rsid w:val="00A039A8"/>
    <w:rsid w:val="00A0461C"/>
    <w:rsid w:val="00A100AA"/>
    <w:rsid w:val="00A179B2"/>
    <w:rsid w:val="00A225ED"/>
    <w:rsid w:val="00A238C8"/>
    <w:rsid w:val="00A24CEC"/>
    <w:rsid w:val="00A26D35"/>
    <w:rsid w:val="00A32AD8"/>
    <w:rsid w:val="00A32E8D"/>
    <w:rsid w:val="00A36106"/>
    <w:rsid w:val="00A4321B"/>
    <w:rsid w:val="00A53398"/>
    <w:rsid w:val="00A600AF"/>
    <w:rsid w:val="00A611E8"/>
    <w:rsid w:val="00A71E79"/>
    <w:rsid w:val="00A854BB"/>
    <w:rsid w:val="00A86472"/>
    <w:rsid w:val="00A8677B"/>
    <w:rsid w:val="00A95C19"/>
    <w:rsid w:val="00AA35EE"/>
    <w:rsid w:val="00AA369B"/>
    <w:rsid w:val="00AA4233"/>
    <w:rsid w:val="00AA6044"/>
    <w:rsid w:val="00AB1A5E"/>
    <w:rsid w:val="00AB1CFC"/>
    <w:rsid w:val="00AB3321"/>
    <w:rsid w:val="00AB7D01"/>
    <w:rsid w:val="00AC1595"/>
    <w:rsid w:val="00AD07A7"/>
    <w:rsid w:val="00AD4DD6"/>
    <w:rsid w:val="00AE168B"/>
    <w:rsid w:val="00AE4F2D"/>
    <w:rsid w:val="00AE7267"/>
    <w:rsid w:val="00AF3F56"/>
    <w:rsid w:val="00B05D9C"/>
    <w:rsid w:val="00B173BB"/>
    <w:rsid w:val="00B2155A"/>
    <w:rsid w:val="00B2292D"/>
    <w:rsid w:val="00B26599"/>
    <w:rsid w:val="00B31A5B"/>
    <w:rsid w:val="00B3390A"/>
    <w:rsid w:val="00B42E06"/>
    <w:rsid w:val="00B53F8D"/>
    <w:rsid w:val="00B5446C"/>
    <w:rsid w:val="00B54FD2"/>
    <w:rsid w:val="00B620FC"/>
    <w:rsid w:val="00B704E8"/>
    <w:rsid w:val="00B72012"/>
    <w:rsid w:val="00B75C4F"/>
    <w:rsid w:val="00B77C2A"/>
    <w:rsid w:val="00B805ED"/>
    <w:rsid w:val="00B8236F"/>
    <w:rsid w:val="00B8757C"/>
    <w:rsid w:val="00B947F5"/>
    <w:rsid w:val="00B962F3"/>
    <w:rsid w:val="00BA000F"/>
    <w:rsid w:val="00BA250B"/>
    <w:rsid w:val="00BB1DB2"/>
    <w:rsid w:val="00BC2DC1"/>
    <w:rsid w:val="00BC4A80"/>
    <w:rsid w:val="00BC61C0"/>
    <w:rsid w:val="00BD0517"/>
    <w:rsid w:val="00BD1B92"/>
    <w:rsid w:val="00BD2D25"/>
    <w:rsid w:val="00BD5EED"/>
    <w:rsid w:val="00BD6338"/>
    <w:rsid w:val="00BE120D"/>
    <w:rsid w:val="00BE18BC"/>
    <w:rsid w:val="00BE27D5"/>
    <w:rsid w:val="00BE31BA"/>
    <w:rsid w:val="00BF1A93"/>
    <w:rsid w:val="00BF52F2"/>
    <w:rsid w:val="00C0479D"/>
    <w:rsid w:val="00C15E18"/>
    <w:rsid w:val="00C16B9B"/>
    <w:rsid w:val="00C22C7B"/>
    <w:rsid w:val="00C31263"/>
    <w:rsid w:val="00C31F23"/>
    <w:rsid w:val="00C3351E"/>
    <w:rsid w:val="00C33B63"/>
    <w:rsid w:val="00C408D5"/>
    <w:rsid w:val="00C416B3"/>
    <w:rsid w:val="00C4760F"/>
    <w:rsid w:val="00C51DA3"/>
    <w:rsid w:val="00C53BC4"/>
    <w:rsid w:val="00C55C3F"/>
    <w:rsid w:val="00C6306D"/>
    <w:rsid w:val="00C63C25"/>
    <w:rsid w:val="00C64534"/>
    <w:rsid w:val="00C74230"/>
    <w:rsid w:val="00C76C50"/>
    <w:rsid w:val="00C82E19"/>
    <w:rsid w:val="00C85776"/>
    <w:rsid w:val="00C913CA"/>
    <w:rsid w:val="00CA2778"/>
    <w:rsid w:val="00CA46B5"/>
    <w:rsid w:val="00CA7CE1"/>
    <w:rsid w:val="00CB062C"/>
    <w:rsid w:val="00CC043F"/>
    <w:rsid w:val="00CC2F6D"/>
    <w:rsid w:val="00CD5C71"/>
    <w:rsid w:val="00CD75E9"/>
    <w:rsid w:val="00CE07CC"/>
    <w:rsid w:val="00CE7366"/>
    <w:rsid w:val="00CF0620"/>
    <w:rsid w:val="00CF1F16"/>
    <w:rsid w:val="00CF2322"/>
    <w:rsid w:val="00CF5DEB"/>
    <w:rsid w:val="00CF7714"/>
    <w:rsid w:val="00CF7F6E"/>
    <w:rsid w:val="00D07990"/>
    <w:rsid w:val="00D129DF"/>
    <w:rsid w:val="00D132DF"/>
    <w:rsid w:val="00D165EC"/>
    <w:rsid w:val="00D20716"/>
    <w:rsid w:val="00D248D5"/>
    <w:rsid w:val="00D33F21"/>
    <w:rsid w:val="00D35987"/>
    <w:rsid w:val="00D361A6"/>
    <w:rsid w:val="00D50DB2"/>
    <w:rsid w:val="00D56CD3"/>
    <w:rsid w:val="00D60E1D"/>
    <w:rsid w:val="00D6102F"/>
    <w:rsid w:val="00D66242"/>
    <w:rsid w:val="00D663BE"/>
    <w:rsid w:val="00D66A98"/>
    <w:rsid w:val="00D72946"/>
    <w:rsid w:val="00D750EA"/>
    <w:rsid w:val="00D76AC5"/>
    <w:rsid w:val="00D77DDA"/>
    <w:rsid w:val="00D84EA3"/>
    <w:rsid w:val="00D903B6"/>
    <w:rsid w:val="00D90DB1"/>
    <w:rsid w:val="00D97B9B"/>
    <w:rsid w:val="00DC08E8"/>
    <w:rsid w:val="00DC1C24"/>
    <w:rsid w:val="00DC1E92"/>
    <w:rsid w:val="00DC362D"/>
    <w:rsid w:val="00DC4D5E"/>
    <w:rsid w:val="00DD1C8F"/>
    <w:rsid w:val="00DE3EBF"/>
    <w:rsid w:val="00DE4903"/>
    <w:rsid w:val="00DE4C0E"/>
    <w:rsid w:val="00DF0455"/>
    <w:rsid w:val="00DF1F73"/>
    <w:rsid w:val="00DF2711"/>
    <w:rsid w:val="00DF5F1A"/>
    <w:rsid w:val="00E10018"/>
    <w:rsid w:val="00E17671"/>
    <w:rsid w:val="00E21D20"/>
    <w:rsid w:val="00E22F3E"/>
    <w:rsid w:val="00E25EE1"/>
    <w:rsid w:val="00E268C4"/>
    <w:rsid w:val="00E31A76"/>
    <w:rsid w:val="00E329C7"/>
    <w:rsid w:val="00E36967"/>
    <w:rsid w:val="00E374D3"/>
    <w:rsid w:val="00E41CB5"/>
    <w:rsid w:val="00E53051"/>
    <w:rsid w:val="00E5419F"/>
    <w:rsid w:val="00E56FB5"/>
    <w:rsid w:val="00E572E5"/>
    <w:rsid w:val="00E63B53"/>
    <w:rsid w:val="00E657D9"/>
    <w:rsid w:val="00E66E72"/>
    <w:rsid w:val="00E72089"/>
    <w:rsid w:val="00E75CAF"/>
    <w:rsid w:val="00E85229"/>
    <w:rsid w:val="00E92688"/>
    <w:rsid w:val="00E9555B"/>
    <w:rsid w:val="00EA00E5"/>
    <w:rsid w:val="00EA0651"/>
    <w:rsid w:val="00EA1FD1"/>
    <w:rsid w:val="00EA481C"/>
    <w:rsid w:val="00EB09CB"/>
    <w:rsid w:val="00EB0DF9"/>
    <w:rsid w:val="00EB2A1D"/>
    <w:rsid w:val="00EB537D"/>
    <w:rsid w:val="00EC05A3"/>
    <w:rsid w:val="00EC2355"/>
    <w:rsid w:val="00EC23B8"/>
    <w:rsid w:val="00ED6422"/>
    <w:rsid w:val="00ED660E"/>
    <w:rsid w:val="00ED749D"/>
    <w:rsid w:val="00ED7526"/>
    <w:rsid w:val="00EE3253"/>
    <w:rsid w:val="00EF15ED"/>
    <w:rsid w:val="00EF2C02"/>
    <w:rsid w:val="00EF5374"/>
    <w:rsid w:val="00EF558E"/>
    <w:rsid w:val="00F046C2"/>
    <w:rsid w:val="00F111BF"/>
    <w:rsid w:val="00F12A3D"/>
    <w:rsid w:val="00F12E33"/>
    <w:rsid w:val="00F22AB8"/>
    <w:rsid w:val="00F23A1E"/>
    <w:rsid w:val="00F306A5"/>
    <w:rsid w:val="00F35581"/>
    <w:rsid w:val="00F40988"/>
    <w:rsid w:val="00F41CA0"/>
    <w:rsid w:val="00F519C9"/>
    <w:rsid w:val="00F63B81"/>
    <w:rsid w:val="00F91CC2"/>
    <w:rsid w:val="00F91FC0"/>
    <w:rsid w:val="00F93F1C"/>
    <w:rsid w:val="00F97278"/>
    <w:rsid w:val="00FA38EE"/>
    <w:rsid w:val="00FB0F9D"/>
    <w:rsid w:val="00FB0FED"/>
    <w:rsid w:val="00FB1731"/>
    <w:rsid w:val="00FC0F9C"/>
    <w:rsid w:val="00FC3EB8"/>
    <w:rsid w:val="00FD037D"/>
    <w:rsid w:val="00FD297D"/>
    <w:rsid w:val="00FD4AD7"/>
    <w:rsid w:val="00FD65DB"/>
    <w:rsid w:val="00FF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C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样式1"/>
    <w:basedOn w:val="TableClassic1"/>
    <w:uiPriority w:val="99"/>
    <w:rsid w:val="00BC61C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BC61C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3E4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401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E4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401B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A7DB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0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3</Pages>
  <Words>277</Words>
  <Characters>1583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康在龙</dc:creator>
  <cp:keywords/>
  <dc:description/>
  <cp:lastModifiedBy>李凯然</cp:lastModifiedBy>
  <cp:revision>206</cp:revision>
  <dcterms:created xsi:type="dcterms:W3CDTF">2015-12-22T07:45:00Z</dcterms:created>
  <dcterms:modified xsi:type="dcterms:W3CDTF">2016-01-08T07:10:00Z</dcterms:modified>
</cp:coreProperties>
</file>