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7F" w:rsidRPr="00CE287F" w:rsidRDefault="00CE287F" w:rsidP="00BF538E">
      <w:pPr>
        <w:spacing w:line="58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E287F">
        <w:rPr>
          <w:rFonts w:asciiTheme="majorEastAsia" w:eastAsiaTheme="majorEastAsia" w:hAnsiTheme="majorEastAsia" w:hint="eastAsia"/>
          <w:b/>
          <w:bCs/>
          <w:sz w:val="44"/>
          <w:szCs w:val="44"/>
        </w:rPr>
        <w:t>山东电工电气集团智能电气有限公司</w:t>
      </w:r>
    </w:p>
    <w:p w:rsidR="00CE287F" w:rsidRPr="00CE287F" w:rsidRDefault="00CE287F" w:rsidP="00BF538E">
      <w:pPr>
        <w:spacing w:line="58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CE287F">
        <w:rPr>
          <w:rFonts w:asciiTheme="majorEastAsia" w:eastAsiaTheme="majorEastAsia" w:hAnsiTheme="majorEastAsia" w:hint="eastAsia"/>
          <w:b/>
          <w:bCs/>
          <w:sz w:val="44"/>
          <w:szCs w:val="44"/>
        </w:rPr>
        <w:t>2018年应届毕业生招聘简章</w:t>
      </w:r>
    </w:p>
    <w:p w:rsidR="003F34ED" w:rsidRPr="00CE287F" w:rsidRDefault="003F34ED" w:rsidP="00CE287F">
      <w:pPr>
        <w:spacing w:line="5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公司简介</w:t>
      </w:r>
    </w:p>
    <w:p w:rsidR="00C13E77" w:rsidRPr="00CE287F" w:rsidRDefault="00C13E77" w:rsidP="0070684B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CE287F">
        <w:rPr>
          <w:rFonts w:ascii="仿宋_GB2312" w:eastAsia="仿宋_GB2312" w:hAnsi="仿宋_GB2312" w:hint="eastAsia"/>
          <w:sz w:val="32"/>
          <w:szCs w:val="32"/>
        </w:rPr>
        <w:t>山东电工电气集团智能电气有限公司坐落于美丽的泉城济南，是隶属于国家电网公司山东电工电气集团有限公司的全资子公司，是目前国内一流、行业领先的</w:t>
      </w:r>
      <w:r w:rsidR="00217521" w:rsidRPr="00CE287F">
        <w:rPr>
          <w:rFonts w:ascii="仿宋_GB2312" w:eastAsia="仿宋_GB2312" w:hAnsi="仿宋_GB2312" w:hint="eastAsia"/>
          <w:sz w:val="32"/>
          <w:szCs w:val="32"/>
        </w:rPr>
        <w:t>智能配电和节能设备</w:t>
      </w:r>
      <w:r w:rsidRPr="00CE287F">
        <w:rPr>
          <w:rFonts w:ascii="仿宋_GB2312" w:eastAsia="仿宋_GB2312" w:hAnsi="仿宋_GB2312" w:hint="eastAsia"/>
          <w:sz w:val="32"/>
          <w:szCs w:val="32"/>
        </w:rPr>
        <w:t>综合服务提供商。</w:t>
      </w:r>
    </w:p>
    <w:p w:rsidR="00C13E77" w:rsidRPr="00CE287F" w:rsidRDefault="00C13E77" w:rsidP="0070684B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E287F">
        <w:rPr>
          <w:rFonts w:ascii="仿宋_GB2312" w:eastAsia="仿宋_GB2312" w:hAnsi="仿宋_GB2312" w:hint="eastAsia"/>
          <w:sz w:val="32"/>
          <w:szCs w:val="32"/>
        </w:rPr>
        <w:t>公司主要从事输配电35kV 及以下电压等级的配电变压器、高低压成套开关设备及配网自动化、节能型设备的研发、制造、销售、检修及相关设备配套等业务，是国内知名的智能运检装备及运维服务提供商之一。核心业务以输配电产品生产为依托，涵盖35kV电力变压器、全系列10kV配电变压器、箱式变压器、10kV一体化变台、高压成套开关设备、低压成套开关设备、智能运检装备等七大类五十余种产品，</w:t>
      </w:r>
      <w:r w:rsidRPr="00CE287F">
        <w:rPr>
          <w:rFonts w:ascii="仿宋_GB2312" w:eastAsia="仿宋_GB2312" w:hint="eastAsia"/>
          <w:sz w:val="32"/>
          <w:szCs w:val="32"/>
        </w:rPr>
        <w:t>市场覆盖山东、江苏、浙江、北京、天津、河北、河南、山西、辽宁、黑龙江等全国二十余个省市地区。</w:t>
      </w:r>
    </w:p>
    <w:p w:rsidR="00C13E77" w:rsidRPr="00CE287F" w:rsidRDefault="00C13E77" w:rsidP="0070684B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CE287F">
        <w:rPr>
          <w:rFonts w:ascii="仿宋_GB2312" w:eastAsia="仿宋_GB2312" w:hAnsi="仿宋_GB2312" w:hint="eastAsia"/>
          <w:sz w:val="32"/>
          <w:szCs w:val="32"/>
        </w:rPr>
        <w:t>公司研发实力雄厚、科技成果丰硕。取得各类产品第三方型式试验报告及3C证书50余项。通过中质协质量、环境、职业健康安全管理三体系认证。在《变压器》等国内知名学术期刊发表论文数十篇。荣获全国变压器行业新技术开发成果奖三等奖。先后荣获中国机械工业科学技术一等奖，山东省机械工业科学进步奖，获得专利授权近二十项。</w:t>
      </w:r>
    </w:p>
    <w:p w:rsidR="00C13E77" w:rsidRPr="00CE287F" w:rsidRDefault="00C13E77" w:rsidP="0070684B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CE287F">
        <w:rPr>
          <w:rFonts w:ascii="仿宋_GB2312" w:eastAsia="仿宋_GB2312" w:hAnsi="仿宋_GB2312" w:hint="eastAsia"/>
          <w:sz w:val="32"/>
          <w:szCs w:val="32"/>
        </w:rPr>
        <w:t>公司拥有强大的产品配套和集成能力、灵活的管理机制、优秀的人才队伍、完善的质量保证体系及营销和客服体系，</w:t>
      </w:r>
      <w:r w:rsidRPr="00CE287F">
        <w:rPr>
          <w:rFonts w:ascii="仿宋_GB2312" w:eastAsia="仿宋_GB2312" w:hAnsi="仿宋_GB2312" w:hint="eastAsia"/>
          <w:sz w:val="32"/>
          <w:szCs w:val="32"/>
        </w:rPr>
        <w:lastRenderedPageBreak/>
        <w:t>紧紧围绕坚强智能电网建设战略部署，逐步形成传统配电产品与配网自动化产品两翼齐飞的新格局。</w:t>
      </w:r>
    </w:p>
    <w:p w:rsidR="00C13E77" w:rsidRPr="00CE287F" w:rsidRDefault="00C13E77" w:rsidP="0070684B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CE287F">
        <w:rPr>
          <w:rFonts w:ascii="仿宋_GB2312" w:eastAsia="仿宋_GB2312" w:hAnsi="仿宋_GB2312" w:hint="eastAsia"/>
          <w:sz w:val="32"/>
          <w:szCs w:val="32"/>
        </w:rPr>
        <w:t>新思想引领发展，新时代旗帜高扬，新征程扬帆起航。面向未来，公司将认真贯彻落实党的十九大精神，以习近平新时代中国特色社会主义思想为指导，坚决贯彻落实国网公司党组、集团公司党委各项决策部署，</w:t>
      </w:r>
      <w:r w:rsidRPr="00CE287F">
        <w:rPr>
          <w:rFonts w:ascii="仿宋_GB2312" w:eastAsia="仿宋_GB2312" w:hint="eastAsia"/>
          <w:sz w:val="32"/>
          <w:szCs w:val="32"/>
        </w:rPr>
        <w:t>致力于成为国内配电行业的技术引领者和市场引导者，牢牢</w:t>
      </w:r>
      <w:r w:rsidRPr="00CE287F">
        <w:rPr>
          <w:rFonts w:ascii="仿宋_GB2312" w:eastAsia="仿宋_GB2312" w:hAnsi="仿宋_GB2312" w:hint="eastAsia"/>
          <w:sz w:val="32"/>
          <w:szCs w:val="32"/>
        </w:rPr>
        <w:t>把握新一轮科技革命和产业变革机遇，大力提质增效，推动转型升级，全面提升安全、质量、效率、效益、创新和服务水平，持续打造智能配网一体化方案提供商、综合能源服务商优良品牌，不断开创公司高质量发展新局面，加快建成具有国内国际竞争优势的一流现代化配电网产业公司，为集团加快建成国际一流的能源互联网现代产业集团作新贡献。</w:t>
      </w:r>
    </w:p>
    <w:p w:rsidR="004C3C30" w:rsidRPr="00BF538E" w:rsidRDefault="004C3C30" w:rsidP="00CE287F">
      <w:pPr>
        <w:spacing w:line="580" w:lineRule="exact"/>
        <w:jc w:val="left"/>
        <w:rPr>
          <w:rFonts w:asciiTheme="minorEastAsia" w:hAnsiTheme="minorEastAsia"/>
          <w:b/>
          <w:bCs/>
          <w:sz w:val="44"/>
          <w:szCs w:val="44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招聘计划</w:t>
      </w:r>
    </w:p>
    <w:p w:rsidR="003F34ED" w:rsidRPr="00040E73" w:rsidRDefault="003C36BB" w:rsidP="00DD7FE3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国网公司统一招考结束后，公司招聘人员数量不足。现拟</w:t>
      </w:r>
      <w:r w:rsidR="007474C4">
        <w:rPr>
          <w:rFonts w:ascii="仿宋_GB2312" w:eastAsia="仿宋_GB2312" w:hAnsi="仿宋_GB2312" w:hint="eastAsia"/>
          <w:sz w:val="32"/>
          <w:szCs w:val="32"/>
        </w:rPr>
        <w:t>补充</w:t>
      </w:r>
      <w:r w:rsidR="0045539B" w:rsidRPr="00040E73">
        <w:rPr>
          <w:rFonts w:ascii="仿宋_GB2312" w:eastAsia="仿宋_GB2312" w:hAnsi="仿宋_GB2312" w:hint="eastAsia"/>
          <w:sz w:val="32"/>
          <w:szCs w:val="32"/>
        </w:rPr>
        <w:t>招收</w:t>
      </w:r>
      <w:r w:rsidR="0068680E">
        <w:rPr>
          <w:rFonts w:ascii="仿宋_GB2312" w:eastAsia="仿宋_GB2312" w:hAnsi="仿宋_GB2312" w:hint="eastAsia"/>
          <w:sz w:val="32"/>
          <w:szCs w:val="32"/>
        </w:rPr>
        <w:t>山东电力高等专科学校</w:t>
      </w:r>
      <w:r w:rsidR="0045539B" w:rsidRPr="00040E73">
        <w:rPr>
          <w:rFonts w:ascii="仿宋_GB2312" w:eastAsia="仿宋_GB2312" w:hAnsi="仿宋_GB2312" w:hint="eastAsia"/>
          <w:sz w:val="32"/>
          <w:szCs w:val="32"/>
        </w:rPr>
        <w:t>应届</w:t>
      </w:r>
      <w:r w:rsidR="0068680E">
        <w:rPr>
          <w:rFonts w:ascii="仿宋_GB2312" w:eastAsia="仿宋_GB2312" w:hAnsi="仿宋_GB2312" w:hint="eastAsia"/>
          <w:sz w:val="32"/>
          <w:szCs w:val="32"/>
        </w:rPr>
        <w:t>毕业生，人数5人，</w:t>
      </w:r>
      <w:r w:rsidR="0045539B" w:rsidRPr="00040E73">
        <w:rPr>
          <w:rFonts w:ascii="仿宋_GB2312" w:eastAsia="仿宋_GB2312" w:hAnsi="仿宋_GB2312" w:hint="eastAsia"/>
          <w:sz w:val="32"/>
          <w:szCs w:val="32"/>
        </w:rPr>
        <w:t>专业</w:t>
      </w:r>
      <w:r w:rsidR="007474C4">
        <w:rPr>
          <w:rFonts w:ascii="仿宋_GB2312" w:eastAsia="仿宋_GB2312" w:hAnsi="仿宋_GB2312" w:hint="eastAsia"/>
          <w:sz w:val="32"/>
          <w:szCs w:val="32"/>
        </w:rPr>
        <w:t>电气工程</w:t>
      </w:r>
      <w:r w:rsidR="003E19F6">
        <w:rPr>
          <w:rFonts w:ascii="仿宋_GB2312" w:eastAsia="仿宋_GB2312" w:hAnsi="仿宋_GB2312" w:hint="eastAsia"/>
          <w:sz w:val="32"/>
          <w:szCs w:val="32"/>
        </w:rPr>
        <w:t>。具体情况如下：</w:t>
      </w:r>
    </w:p>
    <w:p w:rsidR="006A3B69" w:rsidRPr="0068680E" w:rsidRDefault="007474C4" w:rsidP="0068680E">
      <w:pPr>
        <w:spacing w:line="58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（一）</w:t>
      </w:r>
      <w:r w:rsidRPr="00083EE9">
        <w:rPr>
          <w:rFonts w:ascii="仿宋_GB2312" w:eastAsia="仿宋_GB2312" w:hAnsi="仿宋_GB2312" w:hint="eastAsia"/>
          <w:b/>
          <w:sz w:val="32"/>
          <w:szCs w:val="32"/>
        </w:rPr>
        <w:t>安全质量管理人员</w:t>
      </w:r>
    </w:p>
    <w:p w:rsidR="007474C4" w:rsidRPr="00083EE9" w:rsidRDefault="00C1234C" w:rsidP="007474C4">
      <w:pPr>
        <w:spacing w:line="58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 w:rsidRPr="00083EE9">
        <w:rPr>
          <w:rFonts w:ascii="仿宋_GB2312" w:eastAsia="仿宋_GB2312" w:hAnsi="仿宋_GB2312" w:hint="eastAsia"/>
          <w:b/>
          <w:sz w:val="32"/>
          <w:szCs w:val="32"/>
        </w:rPr>
        <w:t>（二）</w:t>
      </w:r>
      <w:r w:rsidR="007474C4">
        <w:rPr>
          <w:rFonts w:ascii="仿宋_GB2312" w:eastAsia="仿宋_GB2312" w:hAnsi="仿宋_GB2312" w:hint="eastAsia"/>
          <w:b/>
          <w:sz w:val="32"/>
          <w:szCs w:val="32"/>
        </w:rPr>
        <w:t>制造部</w:t>
      </w:r>
      <w:r w:rsidR="007474C4" w:rsidRPr="00083EE9">
        <w:rPr>
          <w:rFonts w:ascii="仿宋_GB2312" w:eastAsia="仿宋_GB2312" w:hAnsi="仿宋_GB2312" w:hint="eastAsia"/>
          <w:b/>
          <w:sz w:val="32"/>
          <w:szCs w:val="32"/>
        </w:rPr>
        <w:t>技术人员</w:t>
      </w:r>
    </w:p>
    <w:p w:rsidR="00C1234C" w:rsidRPr="00083EE9" w:rsidRDefault="00C1234C" w:rsidP="007474C4">
      <w:pPr>
        <w:spacing w:line="580" w:lineRule="exact"/>
        <w:ind w:firstLineChars="200" w:firstLine="643"/>
        <w:rPr>
          <w:rFonts w:ascii="仿宋_GB2312" w:eastAsia="仿宋_GB2312" w:hAnsi="仿宋_GB2312"/>
          <w:b/>
          <w:sz w:val="32"/>
          <w:szCs w:val="32"/>
        </w:rPr>
      </w:pPr>
      <w:r w:rsidRPr="00083EE9">
        <w:rPr>
          <w:rFonts w:ascii="仿宋_GB2312" w:eastAsia="仿宋_GB2312" w:hAnsi="仿宋_GB2312" w:hint="eastAsia"/>
          <w:b/>
          <w:sz w:val="32"/>
          <w:szCs w:val="32"/>
        </w:rPr>
        <w:t>（三）</w:t>
      </w:r>
      <w:r w:rsidR="006A3B69" w:rsidRPr="00083EE9">
        <w:rPr>
          <w:rFonts w:ascii="仿宋_GB2312" w:eastAsia="仿宋_GB2312" w:hAnsi="仿宋_GB2312" w:hint="eastAsia"/>
          <w:b/>
          <w:sz w:val="32"/>
          <w:szCs w:val="32"/>
        </w:rPr>
        <w:t>市场支持人员</w:t>
      </w:r>
    </w:p>
    <w:p w:rsidR="00C1234C" w:rsidRPr="00083EE9" w:rsidRDefault="00DD7FE3" w:rsidP="00DD7FE3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083EE9"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:rsidR="00A326CB" w:rsidRPr="00CE287F" w:rsidRDefault="00E42C4D" w:rsidP="00CE287F">
      <w:pPr>
        <w:spacing w:line="5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应聘基本条件</w:t>
      </w:r>
    </w:p>
    <w:p w:rsidR="00C90B55" w:rsidRDefault="00C90B55" w:rsidP="00C90B55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1.2018年应届毕业生；</w:t>
      </w:r>
    </w:p>
    <w:p w:rsidR="00C90B55" w:rsidRDefault="00C90B55" w:rsidP="00C90B55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2.</w:t>
      </w:r>
      <w:r w:rsidR="007474C4" w:rsidRPr="007474C4"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="007474C4">
        <w:rPr>
          <w:rFonts w:ascii="仿宋_GB2312" w:eastAsia="仿宋_GB2312" w:hAnsi="仿宋_GB2312" w:hint="eastAsia"/>
          <w:sz w:val="32"/>
          <w:szCs w:val="32"/>
        </w:rPr>
        <w:t>专业基础知识扎实，有良好的职业素养及较强的团</w:t>
      </w:r>
      <w:r w:rsidR="007474C4">
        <w:rPr>
          <w:rFonts w:ascii="仿宋_GB2312" w:eastAsia="仿宋_GB2312" w:hAnsi="仿宋_GB2312" w:hint="eastAsia"/>
          <w:sz w:val="32"/>
          <w:szCs w:val="32"/>
        </w:rPr>
        <w:lastRenderedPageBreak/>
        <w:t>队意识和沟通协作能力</w:t>
      </w:r>
      <w:r w:rsidR="00073AEF">
        <w:rPr>
          <w:rFonts w:ascii="仿宋_GB2312" w:eastAsia="仿宋_GB2312" w:hAnsi="仿宋_GB2312" w:hint="eastAsia"/>
          <w:sz w:val="32"/>
          <w:szCs w:val="32"/>
        </w:rPr>
        <w:t>；</w:t>
      </w:r>
    </w:p>
    <w:p w:rsidR="00073AEF" w:rsidRPr="00073AEF" w:rsidRDefault="00073AEF" w:rsidP="00C90B55">
      <w:pPr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3.</w:t>
      </w:r>
      <w:r w:rsidR="007474C4">
        <w:rPr>
          <w:rFonts w:ascii="仿宋_GB2312" w:eastAsia="仿宋_GB2312" w:hAnsi="仿宋_GB2312"/>
          <w:sz w:val="32"/>
          <w:szCs w:val="32"/>
        </w:rPr>
        <w:t xml:space="preserve"> </w:t>
      </w:r>
      <w:r w:rsidR="007474C4">
        <w:rPr>
          <w:rFonts w:ascii="仿宋_GB2312" w:eastAsia="仿宋_GB2312" w:hAnsi="仿宋_GB2312" w:hint="eastAsia"/>
          <w:sz w:val="32"/>
          <w:szCs w:val="32"/>
        </w:rPr>
        <w:t>身体健康，品行端正</w:t>
      </w:r>
    </w:p>
    <w:p w:rsidR="00063F21" w:rsidRPr="00CE287F" w:rsidRDefault="00063F21" w:rsidP="00CE287F">
      <w:pPr>
        <w:spacing w:line="5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招聘流程</w:t>
      </w:r>
    </w:p>
    <w:p w:rsidR="001D08CF" w:rsidRDefault="00063F21" w:rsidP="00B12E4A">
      <w:pPr>
        <w:tabs>
          <w:tab w:val="left" w:pos="567"/>
        </w:tabs>
        <w:spacing w:line="5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D52DC">
        <w:rPr>
          <w:rFonts w:ascii="仿宋_GB2312" w:eastAsia="仿宋_GB2312" w:hAnsi="仿宋_GB2312" w:hint="eastAsia"/>
          <w:sz w:val="32"/>
          <w:szCs w:val="32"/>
        </w:rPr>
        <w:t>发布招聘公告—投递简历—筛选简历—组织面试—组织笔试—确定人员—</w:t>
      </w:r>
      <w:r w:rsidR="007474C4">
        <w:rPr>
          <w:rFonts w:ascii="仿宋_GB2312" w:eastAsia="仿宋_GB2312" w:hAnsi="仿宋_GB2312" w:hint="eastAsia"/>
          <w:sz w:val="32"/>
          <w:szCs w:val="32"/>
        </w:rPr>
        <w:t>录用</w:t>
      </w:r>
      <w:r w:rsidR="00ED1040">
        <w:rPr>
          <w:rFonts w:ascii="仿宋" w:eastAsia="仿宋" w:hAnsi="仿宋" w:hint="eastAsia"/>
          <w:b/>
          <w:sz w:val="32"/>
          <w:szCs w:val="32"/>
        </w:rPr>
        <w:t xml:space="preserve"> </w:t>
      </w:r>
    </w:p>
    <w:p w:rsidR="00ED1040" w:rsidRPr="001D08CF" w:rsidRDefault="00ED1040" w:rsidP="001D08CF">
      <w:pPr>
        <w:rPr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                                                                                           </w:t>
      </w:r>
    </w:p>
    <w:p w:rsidR="00063F21" w:rsidRPr="00CE287F" w:rsidRDefault="00ED1040" w:rsidP="00CE287F">
      <w:pPr>
        <w:spacing w:line="5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公司福利</w:t>
      </w:r>
    </w:p>
    <w:p w:rsidR="00063F21" w:rsidRPr="005D52DC" w:rsidRDefault="00063F21" w:rsidP="005D52DC">
      <w:pPr>
        <w:tabs>
          <w:tab w:val="left" w:pos="567"/>
        </w:tabs>
        <w:spacing w:line="580" w:lineRule="exact"/>
        <w:ind w:firstLineChars="200" w:firstLine="643"/>
        <w:rPr>
          <w:rFonts w:ascii="仿宋_GB2312" w:eastAsia="仿宋_GB2312" w:hAnsi="仿宋_GB2312"/>
          <w:sz w:val="32"/>
          <w:szCs w:val="32"/>
        </w:rPr>
      </w:pPr>
      <w:r w:rsidRPr="006A3B69">
        <w:rPr>
          <w:rFonts w:ascii="楷体" w:eastAsia="楷体" w:hAnsi="楷体" w:hint="eastAsia"/>
          <w:b/>
          <w:bCs/>
          <w:sz w:val="32"/>
          <w:szCs w:val="32"/>
        </w:rPr>
        <w:t xml:space="preserve"> </w:t>
      </w:r>
      <w:r w:rsidR="00ED1040" w:rsidRPr="005D52DC">
        <w:rPr>
          <w:rFonts w:ascii="仿宋_GB2312" w:eastAsia="仿宋_GB2312" w:hAnsi="仿宋_GB2312" w:hint="eastAsia"/>
          <w:sz w:val="32"/>
          <w:szCs w:val="32"/>
        </w:rPr>
        <w:t xml:space="preserve">五险一金   住房补贴   午餐补贴   高温补贴 </w:t>
      </w:r>
    </w:p>
    <w:p w:rsidR="00ED1040" w:rsidRPr="005D52DC" w:rsidRDefault="00DD7FE3" w:rsidP="005D52DC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D52DC"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="00ED1040" w:rsidRPr="005D52DC">
        <w:rPr>
          <w:rFonts w:ascii="仿宋_GB2312" w:eastAsia="仿宋_GB2312" w:hAnsi="仿宋_GB2312" w:hint="eastAsia"/>
          <w:sz w:val="32"/>
          <w:szCs w:val="32"/>
        </w:rPr>
        <w:t>采暖补贴   工龄奖金   节日福利   带薪年假</w:t>
      </w:r>
    </w:p>
    <w:p w:rsidR="00063F21" w:rsidRPr="005D52DC" w:rsidRDefault="00DD7FE3" w:rsidP="005D52DC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D52DC"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="00ED1040" w:rsidRPr="005D52DC">
        <w:rPr>
          <w:rFonts w:ascii="仿宋_GB2312" w:eastAsia="仿宋_GB2312" w:hAnsi="仿宋_GB2312" w:hint="eastAsia"/>
          <w:sz w:val="32"/>
          <w:szCs w:val="32"/>
        </w:rPr>
        <w:t>免费培训   年终奖</w:t>
      </w:r>
    </w:p>
    <w:p w:rsidR="000C5A10" w:rsidRPr="00CE287F" w:rsidRDefault="004F71D7" w:rsidP="00CE287F">
      <w:pPr>
        <w:spacing w:line="580" w:lineRule="exact"/>
        <w:jc w:val="left"/>
        <w:rPr>
          <w:rFonts w:ascii="仿宋_GB2312" w:eastAsia="仿宋_GB2312" w:hAnsi="仿宋_GB2312"/>
          <w:b/>
          <w:sz w:val="32"/>
          <w:szCs w:val="32"/>
        </w:rPr>
      </w:pPr>
      <w:r w:rsidRPr="00CE287F">
        <w:rPr>
          <w:rFonts w:ascii="仿宋_GB2312" w:eastAsia="仿宋_GB2312" w:hAnsi="仿宋_GB2312" w:hint="eastAsia"/>
          <w:b/>
          <w:sz w:val="32"/>
          <w:szCs w:val="32"/>
        </w:rPr>
        <w:t>联系方式</w:t>
      </w:r>
    </w:p>
    <w:p w:rsidR="005D52DC" w:rsidRPr="005D52DC" w:rsidRDefault="004E24A1" w:rsidP="005D52DC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D52DC">
        <w:rPr>
          <w:rFonts w:ascii="仿宋_GB2312" w:eastAsia="仿宋_GB2312" w:hAnsi="仿宋_GB2312" w:hint="eastAsia"/>
          <w:sz w:val="32"/>
          <w:szCs w:val="32"/>
        </w:rPr>
        <w:t>地</w:t>
      </w:r>
      <w:r w:rsidR="005D52DC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5D52DC">
        <w:rPr>
          <w:rFonts w:ascii="仿宋_GB2312" w:eastAsia="仿宋_GB2312" w:hAnsi="仿宋_GB2312" w:hint="eastAsia"/>
          <w:sz w:val="32"/>
          <w:szCs w:val="32"/>
        </w:rPr>
        <w:t>址：</w:t>
      </w:r>
      <w:r w:rsidR="005D52DC" w:rsidRPr="005D52DC">
        <w:rPr>
          <w:rFonts w:ascii="仿宋_GB2312" w:eastAsia="仿宋_GB2312" w:hAnsi="仿宋_GB2312" w:hint="eastAsia"/>
          <w:sz w:val="32"/>
          <w:szCs w:val="32"/>
        </w:rPr>
        <w:t>山东省济南市市中区机一西厂路3号</w:t>
      </w:r>
    </w:p>
    <w:p w:rsidR="005D52DC" w:rsidRDefault="005D52DC" w:rsidP="005D52DC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D52DC">
        <w:rPr>
          <w:rFonts w:ascii="仿宋_GB2312" w:eastAsia="仿宋_GB2312" w:hAnsi="仿宋_GB2312" w:hint="eastAsia"/>
          <w:sz w:val="32"/>
          <w:szCs w:val="32"/>
        </w:rPr>
        <w:t>邮  编：250022</w:t>
      </w:r>
    </w:p>
    <w:p w:rsidR="007F70A4" w:rsidRPr="005D52DC" w:rsidRDefault="007F70A4" w:rsidP="005D52DC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邮  箱：</w:t>
      </w:r>
      <w:hyperlink r:id="rId6" w:history="1">
        <w:r w:rsidR="00811D1D" w:rsidRPr="00C60247">
          <w:rPr>
            <w:rStyle w:val="a6"/>
            <w:rFonts w:ascii="仿宋" w:eastAsia="仿宋" w:hAnsi="仿宋" w:hint="eastAsia"/>
            <w:b/>
            <w:sz w:val="32"/>
            <w:szCs w:val="32"/>
          </w:rPr>
          <w:t>zndqzp@163.com</w:t>
        </w:r>
      </w:hyperlink>
      <w:r w:rsidR="00811D1D"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1D08CF" w:rsidRPr="001D08CF" w:rsidRDefault="000C5A10" w:rsidP="001D08CF">
      <w:pPr>
        <w:tabs>
          <w:tab w:val="left" w:pos="567"/>
        </w:tabs>
        <w:spacing w:line="58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D52DC">
        <w:rPr>
          <w:rFonts w:ascii="仿宋_GB2312" w:eastAsia="仿宋_GB2312" w:hAnsi="仿宋_GB2312" w:hint="eastAsia"/>
          <w:sz w:val="32"/>
          <w:szCs w:val="32"/>
        </w:rPr>
        <w:t>电</w:t>
      </w:r>
      <w:r w:rsidR="00390F28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5D52DC">
        <w:rPr>
          <w:rFonts w:ascii="仿宋_GB2312" w:eastAsia="仿宋_GB2312" w:hAnsi="仿宋_GB2312" w:hint="eastAsia"/>
          <w:sz w:val="32"/>
          <w:szCs w:val="32"/>
        </w:rPr>
        <w:t>话：</w:t>
      </w:r>
      <w:r w:rsidR="00ED1040" w:rsidRPr="005D52DC">
        <w:rPr>
          <w:rFonts w:ascii="仿宋_GB2312" w:eastAsia="仿宋_GB2312" w:hAnsi="仿宋_GB2312" w:hint="eastAsia"/>
          <w:sz w:val="32"/>
          <w:szCs w:val="32"/>
        </w:rPr>
        <w:t>0531-</w:t>
      </w:r>
      <w:r w:rsidRPr="005D52DC">
        <w:rPr>
          <w:rFonts w:ascii="仿宋_GB2312" w:eastAsia="仿宋_GB2312" w:hAnsi="仿宋_GB2312" w:hint="eastAsia"/>
          <w:sz w:val="32"/>
          <w:szCs w:val="32"/>
        </w:rPr>
        <w:t xml:space="preserve">85859878   </w:t>
      </w:r>
      <w:r w:rsidR="00ED1040" w:rsidRPr="005D52DC">
        <w:rPr>
          <w:rFonts w:ascii="仿宋_GB2312" w:eastAsia="仿宋_GB2312" w:hAnsi="仿宋_GB2312" w:hint="eastAsia"/>
          <w:sz w:val="32"/>
          <w:szCs w:val="32"/>
        </w:rPr>
        <w:t>王老师</w:t>
      </w:r>
      <w:r w:rsidRPr="005D52DC"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="001D08CF">
        <w:rPr>
          <w:rFonts w:ascii="仿宋_GB2312" w:eastAsia="仿宋_GB2312" w:hAnsi="仿宋_GB2312" w:hint="eastAsia"/>
          <w:sz w:val="32"/>
          <w:szCs w:val="32"/>
        </w:rPr>
        <w:t>13791056167</w:t>
      </w:r>
    </w:p>
    <w:p w:rsidR="001D08CF" w:rsidRDefault="001D08CF" w:rsidP="00ED1040">
      <w:pPr>
        <w:spacing w:line="580" w:lineRule="exact"/>
      </w:pPr>
    </w:p>
    <w:p w:rsidR="00905947" w:rsidRDefault="007474C4" w:rsidP="00ED1040">
      <w:pPr>
        <w:spacing w:line="580" w:lineRule="exact"/>
      </w:pPr>
      <w:r>
        <w:rPr>
          <w:rFonts w:hint="eastAsia"/>
        </w:rPr>
        <w:t xml:space="preserve"> </w:t>
      </w:r>
    </w:p>
    <w:sectPr w:rsidR="00905947" w:rsidSect="0011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B4" w:rsidRDefault="009328B4" w:rsidP="00905947">
      <w:r>
        <w:separator/>
      </w:r>
    </w:p>
  </w:endnote>
  <w:endnote w:type="continuationSeparator" w:id="1">
    <w:p w:rsidR="009328B4" w:rsidRDefault="009328B4" w:rsidP="00905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B4" w:rsidRDefault="009328B4" w:rsidP="00905947">
      <w:r>
        <w:separator/>
      </w:r>
    </w:p>
  </w:footnote>
  <w:footnote w:type="continuationSeparator" w:id="1">
    <w:p w:rsidR="009328B4" w:rsidRDefault="009328B4" w:rsidP="009059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947"/>
    <w:rsid w:val="0000769A"/>
    <w:rsid w:val="00040E73"/>
    <w:rsid w:val="00052FCA"/>
    <w:rsid w:val="00063F21"/>
    <w:rsid w:val="00073AEF"/>
    <w:rsid w:val="00083EE9"/>
    <w:rsid w:val="000A05BD"/>
    <w:rsid w:val="000C5A10"/>
    <w:rsid w:val="00115836"/>
    <w:rsid w:val="001259FE"/>
    <w:rsid w:val="001448C3"/>
    <w:rsid w:val="001A6D08"/>
    <w:rsid w:val="001D08CF"/>
    <w:rsid w:val="001D73A9"/>
    <w:rsid w:val="001F32A9"/>
    <w:rsid w:val="00217521"/>
    <w:rsid w:val="00225639"/>
    <w:rsid w:val="002267F8"/>
    <w:rsid w:val="002810B6"/>
    <w:rsid w:val="003863F8"/>
    <w:rsid w:val="00390F28"/>
    <w:rsid w:val="0039575F"/>
    <w:rsid w:val="00396F4A"/>
    <w:rsid w:val="003C36BB"/>
    <w:rsid w:val="003C6595"/>
    <w:rsid w:val="003E19F6"/>
    <w:rsid w:val="003F34ED"/>
    <w:rsid w:val="0040579F"/>
    <w:rsid w:val="0045539B"/>
    <w:rsid w:val="004C3C30"/>
    <w:rsid w:val="004D2483"/>
    <w:rsid w:val="004E24A1"/>
    <w:rsid w:val="004F6E2F"/>
    <w:rsid w:val="004F71D7"/>
    <w:rsid w:val="0057668F"/>
    <w:rsid w:val="005D52DC"/>
    <w:rsid w:val="005F2D70"/>
    <w:rsid w:val="0068680E"/>
    <w:rsid w:val="006A3B69"/>
    <w:rsid w:val="0070684B"/>
    <w:rsid w:val="00711F1E"/>
    <w:rsid w:val="007474C4"/>
    <w:rsid w:val="00762445"/>
    <w:rsid w:val="00781AC7"/>
    <w:rsid w:val="007F70A4"/>
    <w:rsid w:val="00811D1D"/>
    <w:rsid w:val="00844669"/>
    <w:rsid w:val="008562C1"/>
    <w:rsid w:val="008F7C36"/>
    <w:rsid w:val="00905947"/>
    <w:rsid w:val="009240F3"/>
    <w:rsid w:val="009328B4"/>
    <w:rsid w:val="00A326CB"/>
    <w:rsid w:val="00A4123F"/>
    <w:rsid w:val="00A63148"/>
    <w:rsid w:val="00A84B58"/>
    <w:rsid w:val="00AC18BB"/>
    <w:rsid w:val="00AE6FD7"/>
    <w:rsid w:val="00B12E4A"/>
    <w:rsid w:val="00BC6498"/>
    <w:rsid w:val="00BF538E"/>
    <w:rsid w:val="00C03355"/>
    <w:rsid w:val="00C1234C"/>
    <w:rsid w:val="00C13E77"/>
    <w:rsid w:val="00C90B55"/>
    <w:rsid w:val="00C92229"/>
    <w:rsid w:val="00CE287F"/>
    <w:rsid w:val="00D22F59"/>
    <w:rsid w:val="00D40411"/>
    <w:rsid w:val="00D52571"/>
    <w:rsid w:val="00DC1FEC"/>
    <w:rsid w:val="00DD7699"/>
    <w:rsid w:val="00DD7FE3"/>
    <w:rsid w:val="00DE6102"/>
    <w:rsid w:val="00DF18D1"/>
    <w:rsid w:val="00E42C4D"/>
    <w:rsid w:val="00E73208"/>
    <w:rsid w:val="00ED00B8"/>
    <w:rsid w:val="00ED1040"/>
    <w:rsid w:val="00F361A6"/>
    <w:rsid w:val="00F82931"/>
    <w:rsid w:val="00FC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3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0594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5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59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5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594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05947"/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05947"/>
    <w:rPr>
      <w:b w:val="0"/>
      <w:bCs w:val="0"/>
    </w:rPr>
  </w:style>
  <w:style w:type="paragraph" w:styleId="HTML">
    <w:name w:val="HTML Preformatted"/>
    <w:basedOn w:val="a"/>
    <w:link w:val="HTMLChar"/>
    <w:uiPriority w:val="99"/>
    <w:semiHidden/>
    <w:unhideWhenUsed/>
    <w:rsid w:val="009059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05947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rsid w:val="00ED104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D08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0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0814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5877">
              <w:marLeft w:val="0"/>
              <w:marRight w:val="0"/>
              <w:marTop w:val="0"/>
              <w:marBottom w:val="0"/>
              <w:divBdr>
                <w:top w:val="single" w:sz="4" w:space="0" w:color="D8E6F8"/>
                <w:left w:val="single" w:sz="4" w:space="0" w:color="D8E6F8"/>
                <w:bottom w:val="single" w:sz="4" w:space="0" w:color="D8E6F8"/>
                <w:right w:val="single" w:sz="4" w:space="0" w:color="D8E6F8"/>
              </w:divBdr>
              <w:divsChild>
                <w:div w:id="6216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944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9843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2247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6960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4882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3073">
              <w:marLeft w:val="0"/>
              <w:marRight w:val="0"/>
              <w:marTop w:val="0"/>
              <w:marBottom w:val="0"/>
              <w:divBdr>
                <w:top w:val="single" w:sz="4" w:space="0" w:color="D8E6F8"/>
                <w:left w:val="single" w:sz="4" w:space="0" w:color="D8E6F8"/>
                <w:bottom w:val="single" w:sz="4" w:space="0" w:color="D8E6F8"/>
                <w:right w:val="single" w:sz="4" w:space="0" w:color="D8E6F8"/>
              </w:divBdr>
              <w:divsChild>
                <w:div w:id="10569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711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610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15721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3931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850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14684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945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789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1653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6113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36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4397">
              <w:marLeft w:val="0"/>
              <w:marRight w:val="0"/>
              <w:marTop w:val="0"/>
              <w:marBottom w:val="0"/>
              <w:divBdr>
                <w:top w:val="single" w:sz="4" w:space="0" w:color="D8E6F8"/>
                <w:left w:val="single" w:sz="4" w:space="0" w:color="D8E6F8"/>
                <w:bottom w:val="single" w:sz="4" w:space="0" w:color="D8E6F8"/>
                <w:right w:val="single" w:sz="4" w:space="0" w:color="D8E6F8"/>
              </w:divBdr>
              <w:divsChild>
                <w:div w:id="200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7269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14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8172">
              <w:marLeft w:val="0"/>
              <w:marRight w:val="0"/>
              <w:marTop w:val="0"/>
              <w:marBottom w:val="0"/>
              <w:divBdr>
                <w:top w:val="single" w:sz="4" w:space="0" w:color="D8E6F8"/>
                <w:left w:val="single" w:sz="4" w:space="0" w:color="D8E6F8"/>
                <w:bottom w:val="single" w:sz="4" w:space="0" w:color="D8E6F8"/>
                <w:right w:val="single" w:sz="4" w:space="0" w:color="D8E6F8"/>
              </w:divBdr>
              <w:divsChild>
                <w:div w:id="5186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4238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9109">
          <w:marLeft w:val="0"/>
          <w:marRight w:val="0"/>
          <w:marTop w:val="0"/>
          <w:marBottom w:val="0"/>
          <w:divBdr>
            <w:top w:val="single" w:sz="4" w:space="0" w:color="D8E6F8"/>
            <w:left w:val="single" w:sz="4" w:space="0" w:color="D8E6F8"/>
            <w:bottom w:val="single" w:sz="4" w:space="0" w:color="D8E6F8"/>
            <w:right w:val="single" w:sz="4" w:space="0" w:color="D8E6F8"/>
          </w:divBdr>
          <w:divsChild>
            <w:div w:id="764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889">
                  <w:marLeft w:val="0"/>
                  <w:marRight w:val="0"/>
                  <w:marTop w:val="37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93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237">
              <w:marLeft w:val="0"/>
              <w:marRight w:val="0"/>
              <w:marTop w:val="0"/>
              <w:marBottom w:val="0"/>
              <w:divBdr>
                <w:top w:val="single" w:sz="4" w:space="0" w:color="D8E6F8"/>
                <w:left w:val="single" w:sz="4" w:space="0" w:color="D8E6F8"/>
                <w:bottom w:val="single" w:sz="4" w:space="0" w:color="D8E6F8"/>
                <w:right w:val="single" w:sz="4" w:space="0" w:color="D8E6F8"/>
              </w:divBdr>
              <w:divsChild>
                <w:div w:id="13100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023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dqzp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1195</Characters>
  <Application>Microsoft Office Word</Application>
  <DocSecurity>0</DocSecurity>
  <Lines>9</Lines>
  <Paragraphs>2</Paragraphs>
  <ScaleCrop>false</ScaleCrop>
  <Company>china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3</cp:revision>
  <dcterms:created xsi:type="dcterms:W3CDTF">2018-06-21T02:15:00Z</dcterms:created>
  <dcterms:modified xsi:type="dcterms:W3CDTF">2018-06-21T02:16:00Z</dcterms:modified>
</cp:coreProperties>
</file>