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70" w:rsidRPr="0017044B" w:rsidRDefault="00742B70" w:rsidP="0017044B">
      <w:pPr>
        <w:widowControl/>
        <w:shd w:val="clear" w:color="auto" w:fill="FFFFFF"/>
        <w:spacing w:line="480" w:lineRule="atLeast"/>
        <w:rPr>
          <w:rFonts w:ascii="??" w:hAnsi="??" w:cs="宋体"/>
          <w:color w:val="000000"/>
          <w:kern w:val="0"/>
          <w:szCs w:val="21"/>
        </w:rPr>
      </w:pPr>
    </w:p>
    <w:p w:rsidR="00742B70" w:rsidRPr="00490E99" w:rsidRDefault="00742B70" w:rsidP="002A0A51">
      <w:pPr>
        <w:jc w:val="center"/>
        <w:rPr>
          <w:rFonts w:ascii="黑体" w:eastAsia="黑体"/>
          <w:sz w:val="44"/>
          <w:szCs w:val="44"/>
        </w:rPr>
      </w:pPr>
      <w:r w:rsidRPr="00490E99">
        <w:rPr>
          <w:rFonts w:ascii="黑体" w:eastAsia="黑体" w:hint="eastAsia"/>
          <w:sz w:val="44"/>
          <w:szCs w:val="44"/>
        </w:rPr>
        <w:t>华能新能源股份有限公司招聘公告</w:t>
      </w:r>
    </w:p>
    <w:p w:rsidR="00742B70" w:rsidRDefault="00742B70" w:rsidP="002A0A51">
      <w:pPr>
        <w:jc w:val="center"/>
        <w:rPr>
          <w:rFonts w:ascii="黑体" w:eastAsia="黑体"/>
          <w:sz w:val="36"/>
          <w:szCs w:val="36"/>
        </w:rPr>
      </w:pPr>
    </w:p>
    <w:p w:rsidR="00742B70" w:rsidRPr="00D83174" w:rsidRDefault="00742B70" w:rsidP="00D83174">
      <w:pPr>
        <w:widowControl/>
        <w:spacing w:line="360" w:lineRule="atLeast"/>
        <w:ind w:firstLine="600"/>
        <w:jc w:val="left"/>
        <w:rPr>
          <w:rFonts w:ascii="Tahoma" w:hAnsi="Tahoma" w:cs="Tahoma"/>
          <w:color w:val="313131"/>
          <w:kern w:val="0"/>
          <w:sz w:val="32"/>
          <w:szCs w:val="32"/>
        </w:rPr>
      </w:pPr>
      <w:r w:rsidRPr="00D83174">
        <w:rPr>
          <w:rFonts w:ascii="仿宋_GB2312" w:eastAsia="仿宋_GB2312" w:hAnsi="Tahoma" w:cs="Tahoma" w:hint="eastAsia"/>
          <w:color w:val="313131"/>
          <w:kern w:val="0"/>
          <w:sz w:val="32"/>
          <w:szCs w:val="32"/>
        </w:rPr>
        <w:t>华能新能源股份有限公司（以下简称华能新能源）是</w:t>
      </w:r>
      <w:r w:rsidRPr="00490E99">
        <w:rPr>
          <w:rFonts w:ascii="仿宋_GB2312" w:eastAsia="仿宋_GB2312" w:hAnsi="Tahoma" w:cs="Tahoma" w:hint="eastAsia"/>
          <w:b/>
          <w:color w:val="313131"/>
          <w:kern w:val="0"/>
          <w:sz w:val="32"/>
          <w:szCs w:val="32"/>
        </w:rPr>
        <w:t>中国华能集团公司</w:t>
      </w:r>
      <w:r w:rsidRPr="00D83174">
        <w:rPr>
          <w:rFonts w:ascii="仿宋_GB2312" w:eastAsia="仿宋_GB2312" w:hAnsi="Tahoma" w:cs="Tahoma" w:hint="eastAsia"/>
          <w:color w:val="313131"/>
          <w:kern w:val="0"/>
          <w:sz w:val="32"/>
          <w:szCs w:val="32"/>
        </w:rPr>
        <w:t>的控股公司，于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6"/>
          <w:attr w:name="Year" w:val="2011"/>
        </w:smartTagPr>
        <w:r w:rsidRPr="00D83174">
          <w:rPr>
            <w:rFonts w:ascii="仿宋_GB2312" w:eastAsia="仿宋_GB2312" w:hAnsi="Tahoma" w:cs="Tahoma"/>
            <w:color w:val="313131"/>
            <w:kern w:val="0"/>
            <w:sz w:val="32"/>
            <w:szCs w:val="32"/>
          </w:rPr>
          <w:t>2011</w:t>
        </w:r>
        <w:r w:rsidRPr="00D83174">
          <w:rPr>
            <w:rFonts w:ascii="仿宋_GB2312" w:eastAsia="仿宋_GB2312" w:hAnsi="Tahoma" w:cs="Tahoma" w:hint="eastAsia"/>
            <w:color w:val="313131"/>
            <w:kern w:val="0"/>
            <w:sz w:val="32"/>
            <w:szCs w:val="32"/>
          </w:rPr>
          <w:t>年</w:t>
        </w:r>
        <w:r w:rsidRPr="00D83174">
          <w:rPr>
            <w:rFonts w:ascii="仿宋_GB2312" w:eastAsia="仿宋_GB2312" w:hAnsi="Tahoma" w:cs="Tahoma"/>
            <w:color w:val="313131"/>
            <w:kern w:val="0"/>
            <w:sz w:val="32"/>
            <w:szCs w:val="32"/>
          </w:rPr>
          <w:t>6</w:t>
        </w:r>
        <w:r w:rsidRPr="00D83174">
          <w:rPr>
            <w:rFonts w:ascii="仿宋_GB2312" w:eastAsia="仿宋_GB2312" w:hAnsi="Tahoma" w:cs="Tahoma" w:hint="eastAsia"/>
            <w:color w:val="313131"/>
            <w:kern w:val="0"/>
            <w:sz w:val="32"/>
            <w:szCs w:val="32"/>
          </w:rPr>
          <w:t>月</w:t>
        </w:r>
        <w:r w:rsidRPr="00D83174">
          <w:rPr>
            <w:rFonts w:ascii="仿宋_GB2312" w:eastAsia="仿宋_GB2312" w:hAnsi="Tahoma" w:cs="Tahoma"/>
            <w:color w:val="313131"/>
            <w:kern w:val="0"/>
            <w:sz w:val="32"/>
            <w:szCs w:val="32"/>
          </w:rPr>
          <w:t>10</w:t>
        </w:r>
        <w:r w:rsidRPr="00D83174">
          <w:rPr>
            <w:rFonts w:ascii="仿宋_GB2312" w:eastAsia="仿宋_GB2312" w:hAnsi="Tahoma" w:cs="Tahoma" w:hint="eastAsia"/>
            <w:color w:val="313131"/>
            <w:kern w:val="0"/>
            <w:sz w:val="32"/>
            <w:szCs w:val="32"/>
          </w:rPr>
          <w:t>日</w:t>
        </w:r>
      </w:smartTag>
      <w:r w:rsidRPr="00D83174">
        <w:rPr>
          <w:rFonts w:ascii="仿宋_GB2312" w:eastAsia="仿宋_GB2312" w:hAnsi="Tahoma" w:cs="Tahoma" w:hint="eastAsia"/>
          <w:color w:val="313131"/>
          <w:kern w:val="0"/>
          <w:sz w:val="32"/>
          <w:szCs w:val="32"/>
        </w:rPr>
        <w:t>在香港联交所主板上市，公司致力于新能源项目的投资、建设与经营，以风电开发与运营为核心，太阳能等其他可再生能源协同发展；华能新能源公司坚持走速度与规模、效益与质量、国内与国际市场相结合的发展之路。近年来，公司发展迅猛，占有风电资源规模持续放大。为广泛吸引优秀人才，更好的支撑公司发展，现启动</w:t>
      </w:r>
      <w:r w:rsidRPr="00D83174">
        <w:rPr>
          <w:rFonts w:ascii="仿宋_GB2312" w:eastAsia="仿宋_GB2312" w:hAnsi="Tahoma" w:cs="Tahoma"/>
          <w:color w:val="313131"/>
          <w:kern w:val="0"/>
          <w:sz w:val="32"/>
          <w:szCs w:val="32"/>
        </w:rPr>
        <w:t>2015</w:t>
      </w:r>
      <w:r w:rsidRPr="00D83174">
        <w:rPr>
          <w:rFonts w:ascii="仿宋_GB2312" w:eastAsia="仿宋_GB2312" w:hAnsi="Tahoma" w:cs="Tahoma" w:hint="eastAsia"/>
          <w:color w:val="313131"/>
          <w:kern w:val="0"/>
          <w:sz w:val="32"/>
          <w:szCs w:val="32"/>
        </w:rPr>
        <w:t>年校园招聘工作，欢迎符合条件的同学踊跃报名。有关事项要求如下：</w:t>
      </w:r>
    </w:p>
    <w:p w:rsidR="00742B70" w:rsidRPr="00490E99" w:rsidRDefault="00742B70" w:rsidP="00AB2099">
      <w:pPr>
        <w:ind w:firstLineChars="200" w:firstLine="31680"/>
        <w:rPr>
          <w:rFonts w:ascii="仿宋_GB2312" w:eastAsia="仿宋_GB2312"/>
          <w:b/>
          <w:sz w:val="36"/>
          <w:szCs w:val="36"/>
        </w:rPr>
      </w:pPr>
      <w:r w:rsidRPr="00490E99">
        <w:rPr>
          <w:rFonts w:ascii="仿宋_GB2312" w:eastAsia="仿宋_GB2312" w:hAnsi="??" w:cs="宋体" w:hint="eastAsia"/>
          <w:b/>
          <w:color w:val="000000"/>
          <w:kern w:val="0"/>
          <w:sz w:val="36"/>
          <w:szCs w:val="36"/>
        </w:rPr>
        <w:t>一、招聘工作程序</w:t>
      </w:r>
    </w:p>
    <w:p w:rsidR="00742B70" w:rsidRPr="00490E99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570"/>
        <w:rPr>
          <w:rFonts w:ascii="??" w:hAnsi="??" w:cs="宋体"/>
          <w:b/>
          <w:color w:val="000000"/>
          <w:kern w:val="0"/>
          <w:szCs w:val="21"/>
        </w:rPr>
      </w:pPr>
      <w:r w:rsidRPr="00490E99">
        <w:rPr>
          <w:rFonts w:ascii="仿宋_GB2312" w:eastAsia="仿宋_GB2312" w:hAnsi="??" w:cs="宋体"/>
          <w:b/>
          <w:color w:val="000000"/>
          <w:kern w:val="0"/>
          <w:sz w:val="32"/>
          <w:szCs w:val="32"/>
        </w:rPr>
        <w:t>1</w:t>
      </w:r>
      <w:r w:rsidRPr="00490E99">
        <w:rPr>
          <w:rFonts w:ascii="仿宋_GB2312" w:eastAsia="仿宋_GB2312" w:hAnsi="??" w:cs="宋体" w:hint="eastAsia"/>
          <w:b/>
          <w:color w:val="000000"/>
          <w:kern w:val="0"/>
          <w:sz w:val="32"/>
          <w:szCs w:val="32"/>
        </w:rPr>
        <w:t>、报名</w:t>
      </w:r>
    </w:p>
    <w:p w:rsidR="00742B70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540"/>
        <w:rPr>
          <w:rFonts w:ascii="仿宋_GB2312" w:eastAsia="仿宋_GB2312" w:hAnsi="??" w:cs="宋体"/>
          <w:color w:val="000000"/>
          <w:kern w:val="0"/>
          <w:sz w:val="32"/>
          <w:szCs w:val="32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应聘人员请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将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应聘材料（包括但不限于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简历、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学历、学位、职称、资质、获奖证书、注册执业证等相关证件的扫描件）在报名截止日期前一并以压缩文件方式发送至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邮箱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123kongdeteng@163.com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，并承诺对信息的真实性负责。</w:t>
      </w:r>
    </w:p>
    <w:p w:rsidR="00742B70" w:rsidRPr="0017044B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540"/>
        <w:rPr>
          <w:rFonts w:ascii="??" w:hAnsi="??" w:cs="宋体"/>
          <w:color w:val="000000"/>
          <w:kern w:val="0"/>
          <w:szCs w:val="21"/>
        </w:rPr>
      </w:pPr>
      <w:r w:rsidRPr="00473BD3">
        <w:rPr>
          <w:rFonts w:ascii="仿宋_GB2312" w:eastAsia="仿宋_GB2312" w:hAnsi="??" w:cs="宋体" w:hint="eastAsia"/>
          <w:b/>
          <w:color w:val="000000"/>
          <w:kern w:val="0"/>
          <w:sz w:val="32"/>
          <w:szCs w:val="32"/>
        </w:rPr>
        <w:t>报名截止日期：</w:t>
      </w:r>
      <w:r w:rsidRPr="00473BD3">
        <w:rPr>
          <w:rFonts w:ascii="仿宋_GB2312" w:eastAsia="仿宋_GB2312" w:hAnsi="??" w:cs="宋体"/>
          <w:b/>
          <w:color w:val="000000"/>
          <w:kern w:val="0"/>
          <w:sz w:val="32"/>
          <w:szCs w:val="32"/>
        </w:rPr>
        <w:t>2015</w:t>
      </w:r>
      <w:r w:rsidRPr="00473BD3">
        <w:rPr>
          <w:rFonts w:ascii="仿宋_GB2312" w:eastAsia="仿宋_GB2312" w:hAnsi="??" w:cs="宋体" w:hint="eastAsia"/>
          <w:b/>
          <w:color w:val="000000"/>
          <w:kern w:val="0"/>
          <w:sz w:val="32"/>
          <w:szCs w:val="32"/>
        </w:rPr>
        <w:t>年</w:t>
      </w:r>
      <w:r w:rsidRPr="00473BD3">
        <w:rPr>
          <w:rFonts w:ascii="仿宋_GB2312" w:eastAsia="仿宋_GB2312" w:hAnsi="??" w:cs="宋体"/>
          <w:b/>
          <w:color w:val="000000"/>
          <w:kern w:val="0"/>
          <w:sz w:val="32"/>
          <w:szCs w:val="32"/>
        </w:rPr>
        <w:t>5</w:t>
      </w:r>
      <w:r w:rsidRPr="00473BD3">
        <w:rPr>
          <w:rFonts w:ascii="仿宋_GB2312" w:eastAsia="仿宋_GB2312" w:hAnsi="??" w:cs="宋体" w:hint="eastAsia"/>
          <w:b/>
          <w:color w:val="000000"/>
          <w:kern w:val="0"/>
          <w:sz w:val="32"/>
          <w:szCs w:val="32"/>
        </w:rPr>
        <w:t>月</w:t>
      </w:r>
      <w:r w:rsidRPr="00473BD3">
        <w:rPr>
          <w:rFonts w:ascii="仿宋_GB2312" w:eastAsia="仿宋_GB2312" w:hAnsi="??" w:cs="宋体"/>
          <w:b/>
          <w:color w:val="000000"/>
          <w:kern w:val="0"/>
          <w:sz w:val="32"/>
          <w:szCs w:val="32"/>
        </w:rPr>
        <w:t>15</w:t>
      </w:r>
      <w:r w:rsidRPr="00473BD3">
        <w:rPr>
          <w:rFonts w:ascii="仿宋_GB2312" w:eastAsia="仿宋_GB2312" w:hAnsi="??" w:cs="宋体" w:hint="eastAsia"/>
          <w:b/>
          <w:color w:val="000000"/>
          <w:kern w:val="0"/>
          <w:sz w:val="32"/>
          <w:szCs w:val="32"/>
        </w:rPr>
        <w:t>日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。</w:t>
      </w:r>
    </w:p>
    <w:p w:rsidR="00742B70" w:rsidRPr="00490E99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b/>
          <w:color w:val="000000"/>
          <w:kern w:val="0"/>
          <w:szCs w:val="21"/>
        </w:rPr>
      </w:pPr>
      <w:r w:rsidRPr="00490E99">
        <w:rPr>
          <w:rFonts w:ascii="仿宋_GB2312" w:eastAsia="仿宋_GB2312" w:hAnsi="??" w:cs="宋体"/>
          <w:b/>
          <w:color w:val="000000"/>
          <w:kern w:val="0"/>
          <w:sz w:val="32"/>
          <w:szCs w:val="32"/>
        </w:rPr>
        <w:t>2</w:t>
      </w:r>
      <w:r w:rsidRPr="00490E99">
        <w:rPr>
          <w:rFonts w:ascii="仿宋_GB2312" w:eastAsia="仿宋_GB2312" w:hAnsi="??" w:cs="宋体" w:hint="eastAsia"/>
          <w:b/>
          <w:color w:val="000000"/>
          <w:kern w:val="0"/>
          <w:sz w:val="32"/>
          <w:szCs w:val="32"/>
        </w:rPr>
        <w:t>、资格审查</w:t>
      </w:r>
    </w:p>
    <w:p w:rsidR="00742B70" w:rsidRPr="0017044B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5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公司负责对应聘人员进行资格审查，确定参加应聘考试人选。</w:t>
      </w:r>
    </w:p>
    <w:p w:rsidR="00742B70" w:rsidRPr="00490E99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b/>
          <w:color w:val="000000"/>
          <w:kern w:val="0"/>
          <w:szCs w:val="21"/>
        </w:rPr>
      </w:pPr>
      <w:r w:rsidRPr="00490E99">
        <w:rPr>
          <w:rFonts w:ascii="仿宋_GB2312" w:eastAsia="仿宋_GB2312" w:hAnsi="??" w:cs="宋体"/>
          <w:b/>
          <w:color w:val="000000"/>
          <w:kern w:val="0"/>
          <w:sz w:val="32"/>
          <w:szCs w:val="32"/>
        </w:rPr>
        <w:t>3</w:t>
      </w:r>
      <w:r w:rsidRPr="00490E99">
        <w:rPr>
          <w:rFonts w:ascii="仿宋_GB2312" w:eastAsia="仿宋_GB2312" w:hAnsi="??" w:cs="宋体" w:hint="eastAsia"/>
          <w:b/>
          <w:color w:val="000000"/>
          <w:kern w:val="0"/>
          <w:sz w:val="32"/>
          <w:szCs w:val="32"/>
        </w:rPr>
        <w:t>、面试</w:t>
      </w:r>
    </w:p>
    <w:p w:rsidR="00742B70" w:rsidRPr="0017044B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color w:val="000000"/>
          <w:kern w:val="0"/>
          <w:szCs w:val="21"/>
        </w:rPr>
      </w:pP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通过简历筛选后，我公司向拟录用候选人发出参加面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试通知。</w:t>
      </w:r>
    </w:p>
    <w:p w:rsidR="00742B70" w:rsidRPr="00490E99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b/>
          <w:color w:val="000000"/>
          <w:kern w:val="0"/>
          <w:szCs w:val="21"/>
        </w:rPr>
      </w:pPr>
      <w:r w:rsidRPr="00490E99">
        <w:rPr>
          <w:rFonts w:ascii="仿宋_GB2312" w:eastAsia="仿宋_GB2312" w:hAnsi="??" w:cs="宋体"/>
          <w:b/>
          <w:color w:val="000000"/>
          <w:kern w:val="0"/>
          <w:sz w:val="32"/>
          <w:szCs w:val="32"/>
        </w:rPr>
        <w:t>4</w:t>
      </w:r>
      <w:r w:rsidRPr="00490E99">
        <w:rPr>
          <w:rFonts w:ascii="仿宋_GB2312" w:eastAsia="仿宋_GB2312" w:hAnsi="??" w:cs="宋体" w:hint="eastAsia"/>
          <w:b/>
          <w:color w:val="000000"/>
          <w:kern w:val="0"/>
          <w:sz w:val="32"/>
          <w:szCs w:val="32"/>
        </w:rPr>
        <w:t>、体检及录用</w:t>
      </w:r>
    </w:p>
    <w:p w:rsidR="00742B70" w:rsidRPr="0017044B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根据面试成绩确定参加体检人员，在指定医院进行体检，体检合格者按照公司录用程序办理相关手续。</w:t>
      </w:r>
    </w:p>
    <w:p w:rsidR="00742B70" w:rsidRPr="00490E99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b/>
          <w:color w:val="000000"/>
          <w:kern w:val="0"/>
          <w:szCs w:val="21"/>
        </w:rPr>
      </w:pPr>
      <w:r w:rsidRPr="00490E99">
        <w:rPr>
          <w:rFonts w:ascii="仿宋_GB2312" w:eastAsia="仿宋_GB2312" w:hAnsi="??" w:cs="宋体"/>
          <w:b/>
          <w:color w:val="000000"/>
          <w:kern w:val="0"/>
          <w:sz w:val="32"/>
          <w:szCs w:val="32"/>
        </w:rPr>
        <w:t>5</w:t>
      </w:r>
      <w:r w:rsidRPr="00490E99">
        <w:rPr>
          <w:rFonts w:ascii="仿宋_GB2312" w:eastAsia="仿宋_GB2312" w:hAnsi="??" w:cs="宋体" w:hint="eastAsia"/>
          <w:b/>
          <w:color w:val="000000"/>
          <w:kern w:val="0"/>
          <w:sz w:val="32"/>
          <w:szCs w:val="32"/>
        </w:rPr>
        <w:t>、其他</w:t>
      </w:r>
    </w:p>
    <w:p w:rsidR="00742B70" w:rsidRPr="0017044B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1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）录用人员实行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6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个月试用期，期满考核合格，正式聘用；</w:t>
      </w:r>
    </w:p>
    <w:p w:rsidR="00742B70" w:rsidRPr="0017044B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（</w:t>
      </w:r>
      <w:r w:rsidRPr="0017044B">
        <w:rPr>
          <w:rFonts w:ascii="仿宋_GB2312" w:eastAsia="仿宋_GB2312" w:hAnsi="??" w:cs="宋体"/>
          <w:color w:val="000000"/>
          <w:kern w:val="0"/>
          <w:sz w:val="32"/>
          <w:szCs w:val="32"/>
        </w:rPr>
        <w:t>3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）公司不承诺解决配偶、家属的工作及户口问题；</w:t>
      </w:r>
    </w:p>
    <w:p w:rsidR="00742B70" w:rsidRPr="0017044B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（</w:t>
      </w:r>
      <w:r w:rsidRPr="0017044B">
        <w:rPr>
          <w:rFonts w:ascii="仿宋_GB2312" w:eastAsia="仿宋_GB2312" w:hAnsi="??" w:cs="宋体"/>
          <w:color w:val="000000"/>
          <w:kern w:val="0"/>
          <w:sz w:val="32"/>
          <w:szCs w:val="32"/>
        </w:rPr>
        <w:t>4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）应聘人员所提供的材料必须真实有效，如有虚假，一经查实即取消录用资格，对已经聘用的要解除劳动合同。</w:t>
      </w:r>
    </w:p>
    <w:p w:rsidR="00742B70" w:rsidRPr="0017044B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（</w:t>
      </w:r>
      <w:r w:rsidRPr="0017044B">
        <w:rPr>
          <w:rFonts w:ascii="仿宋_GB2312" w:eastAsia="仿宋_GB2312" w:hAnsi="??" w:cs="宋体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）公司通过电话方式通知初审通过人员参加面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试，初审未通过的不另行通知，报名资料恕不退还。</w:t>
      </w:r>
    </w:p>
    <w:p w:rsidR="00742B70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仿宋_GB2312" w:eastAsia="仿宋_GB2312" w:hAnsi="??" w:cs="宋体"/>
          <w:color w:val="000000"/>
          <w:kern w:val="0"/>
          <w:sz w:val="32"/>
          <w:szCs w:val="32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（</w:t>
      </w:r>
      <w:r w:rsidRPr="0017044B">
        <w:rPr>
          <w:rFonts w:ascii="仿宋_GB2312" w:eastAsia="仿宋_GB2312" w:hAnsi="??" w:cs="宋体"/>
          <w:color w:val="000000"/>
          <w:kern w:val="0"/>
          <w:sz w:val="32"/>
          <w:szCs w:val="32"/>
        </w:rPr>
        <w:t>6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）本次招聘只接收邮寄应聘资料和电子版应聘资料，恕不接待来访。</w:t>
      </w:r>
    </w:p>
    <w:p w:rsidR="00742B70" w:rsidRPr="001F38E3" w:rsidRDefault="00742B70" w:rsidP="001F38E3">
      <w:pPr>
        <w:adjustRightInd w:val="0"/>
        <w:snapToGrid w:val="0"/>
        <w:spacing w:line="360" w:lineRule="auto"/>
        <w:outlineLvl w:val="0"/>
        <w:rPr>
          <w:rFonts w:ascii="仿宋_GB2312" w:eastAsia="仿宋_GB2312" w:hAnsi="宋体" w:cs="仿宋_GB2312"/>
          <w:b/>
          <w:sz w:val="36"/>
          <w:szCs w:val="36"/>
          <w:lang w:val="zh-CN"/>
        </w:rPr>
      </w:pPr>
      <w:r>
        <w:rPr>
          <w:rFonts w:ascii="仿宋_GB2312" w:eastAsia="仿宋_GB2312" w:hAnsi="宋体" w:cs="Arial" w:hint="eastAsia"/>
          <w:b/>
          <w:sz w:val="36"/>
          <w:szCs w:val="36"/>
        </w:rPr>
        <w:t>二、</w:t>
      </w:r>
      <w:r w:rsidRPr="00351209">
        <w:rPr>
          <w:rFonts w:ascii="仿宋_GB2312" w:eastAsia="仿宋_GB2312" w:hAnsi="宋体" w:cs="Arial" w:hint="eastAsia"/>
          <w:b/>
          <w:sz w:val="36"/>
          <w:szCs w:val="36"/>
        </w:rPr>
        <w:t>招聘人员基本条件和岗位要求</w:t>
      </w:r>
    </w:p>
    <w:p w:rsidR="00742B70" w:rsidRPr="00CD6B23" w:rsidRDefault="00742B70" w:rsidP="00E43F22">
      <w:pPr>
        <w:adjustRightInd w:val="0"/>
        <w:snapToGrid w:val="0"/>
        <w:spacing w:line="360" w:lineRule="auto"/>
        <w:ind w:left="600"/>
        <w:outlineLvl w:val="0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/>
          <w:b/>
          <w:sz w:val="32"/>
          <w:szCs w:val="32"/>
        </w:rPr>
        <w:t>1</w:t>
      </w:r>
      <w:r w:rsidRPr="00CD6B23">
        <w:rPr>
          <w:rFonts w:ascii="仿宋_GB2312" w:eastAsia="仿宋_GB2312" w:hAnsi="宋体" w:cs="宋体" w:hint="eastAsia"/>
          <w:b/>
          <w:sz w:val="32"/>
          <w:szCs w:val="32"/>
        </w:rPr>
        <w:t>、招聘人员基本条件</w:t>
      </w:r>
    </w:p>
    <w:p w:rsidR="00742B70" w:rsidRPr="00CD6B23" w:rsidRDefault="00742B70" w:rsidP="00AB2099">
      <w:pPr>
        <w:adjustRightInd w:val="0"/>
        <w:snapToGrid w:val="0"/>
        <w:spacing w:line="360" w:lineRule="auto"/>
        <w:ind w:firstLineChars="187" w:firstLine="316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0"/>
          <w:szCs w:val="30"/>
        </w:rPr>
        <w:t>必须为</w:t>
      </w:r>
      <w:r w:rsidRPr="00E156CD">
        <w:rPr>
          <w:rFonts w:ascii="仿宋_GB2312" w:eastAsia="仿宋_GB2312" w:hint="eastAsia"/>
          <w:color w:val="000000"/>
          <w:sz w:val="30"/>
          <w:szCs w:val="30"/>
        </w:rPr>
        <w:t>全日制正规院校毕业的</w:t>
      </w:r>
      <w:r w:rsidRPr="00E156CD">
        <w:rPr>
          <w:rFonts w:ascii="仿宋_GB2312" w:eastAsia="仿宋_GB2312"/>
          <w:color w:val="000000"/>
          <w:sz w:val="30"/>
          <w:szCs w:val="30"/>
        </w:rPr>
        <w:t>201</w:t>
      </w:r>
      <w:r>
        <w:rPr>
          <w:rFonts w:ascii="仿宋_GB2312" w:eastAsia="仿宋_GB2312"/>
          <w:color w:val="000000"/>
          <w:sz w:val="30"/>
          <w:szCs w:val="30"/>
        </w:rPr>
        <w:t>5</w:t>
      </w:r>
      <w:r w:rsidRPr="00E156CD">
        <w:rPr>
          <w:rFonts w:ascii="仿宋_GB2312" w:eastAsia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int="eastAsia"/>
          <w:color w:val="000000"/>
          <w:sz w:val="30"/>
          <w:szCs w:val="30"/>
        </w:rPr>
        <w:t>大学专科</w:t>
      </w:r>
      <w:r w:rsidRPr="00E156CD">
        <w:rPr>
          <w:rFonts w:ascii="仿宋_GB2312" w:eastAsia="仿宋_GB2312" w:hint="eastAsia"/>
          <w:color w:val="000000"/>
          <w:sz w:val="30"/>
          <w:szCs w:val="30"/>
        </w:rPr>
        <w:t>及以上学历毕业生；</w:t>
      </w:r>
      <w:r w:rsidRPr="00E156CD">
        <w:rPr>
          <w:rFonts w:ascii="仿宋_GB2312" w:eastAsia="仿宋_GB2312"/>
          <w:color w:val="000000"/>
          <w:sz w:val="30"/>
          <w:szCs w:val="30"/>
        </w:rPr>
        <w:t xml:space="preserve"> </w:t>
      </w:r>
    </w:p>
    <w:p w:rsidR="00742B70" w:rsidRPr="00CD6B23" w:rsidRDefault="00742B70" w:rsidP="00AB2099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/>
          <w:spacing w:val="6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 w:rsidRPr="00CD6B23">
        <w:rPr>
          <w:rFonts w:ascii="仿宋_GB2312" w:eastAsia="仿宋_GB2312" w:hAnsi="宋体" w:hint="eastAsia"/>
          <w:spacing w:val="6"/>
          <w:sz w:val="32"/>
          <w:szCs w:val="32"/>
        </w:rPr>
        <w:t>遵守国家法律法规、热爱华能和新能源事业，诚信廉洁、作风正派；</w:t>
      </w:r>
    </w:p>
    <w:p w:rsidR="00742B70" w:rsidRPr="00CD6B23" w:rsidRDefault="00742B70" w:rsidP="00AB2099">
      <w:pPr>
        <w:adjustRightInd w:val="0"/>
        <w:snapToGrid w:val="0"/>
        <w:spacing w:line="360" w:lineRule="auto"/>
        <w:ind w:firstLineChars="187" w:firstLine="316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 w:rsidRPr="00CD6B23">
        <w:rPr>
          <w:rFonts w:ascii="仿宋_GB2312" w:eastAsia="仿宋_GB2312" w:hAnsi="宋体" w:cs="宋体" w:hint="eastAsia"/>
          <w:sz w:val="32"/>
          <w:szCs w:val="32"/>
        </w:rPr>
        <w:t>爱岗敬业，具有拟聘岗位所必需的业务知识和工作能力，具有较强的团结协作意识和开拓创新精神；</w:t>
      </w:r>
    </w:p>
    <w:p w:rsidR="00742B70" w:rsidRPr="00CD6B23" w:rsidRDefault="00742B70" w:rsidP="00AB2099">
      <w:pPr>
        <w:adjustRightInd w:val="0"/>
        <w:snapToGrid w:val="0"/>
        <w:spacing w:line="360" w:lineRule="auto"/>
        <w:ind w:firstLineChars="187" w:firstLine="316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 w:rsidRPr="00CD6B23">
        <w:rPr>
          <w:rFonts w:ascii="仿宋_GB2312" w:eastAsia="仿宋_GB2312" w:hAnsi="宋体" w:cs="宋体" w:hint="eastAsia"/>
          <w:sz w:val="32"/>
          <w:szCs w:val="32"/>
        </w:rPr>
        <w:t>身体健康，能胜任风电行业工作岗位的要求。</w:t>
      </w:r>
    </w:p>
    <w:p w:rsidR="00742B70" w:rsidRPr="008871DD" w:rsidRDefault="00742B70" w:rsidP="00E43F22">
      <w:pPr>
        <w:adjustRightInd w:val="0"/>
        <w:snapToGrid w:val="0"/>
        <w:spacing w:line="360" w:lineRule="auto"/>
        <w:ind w:left="600"/>
        <w:outlineLvl w:val="0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/>
          <w:b/>
          <w:sz w:val="32"/>
          <w:szCs w:val="32"/>
        </w:rPr>
        <w:t>2</w:t>
      </w:r>
      <w:r>
        <w:rPr>
          <w:rFonts w:ascii="仿宋_GB2312" w:eastAsia="仿宋_GB2312" w:hAnsi="宋体" w:cs="宋体" w:hint="eastAsia"/>
          <w:b/>
          <w:sz w:val="32"/>
          <w:szCs w:val="32"/>
        </w:rPr>
        <w:t>、</w:t>
      </w:r>
      <w:r w:rsidRPr="00EC35FF">
        <w:rPr>
          <w:rFonts w:ascii="仿宋_GB2312" w:eastAsia="仿宋_GB2312" w:hAnsi="宋体" w:cs="宋体" w:hint="eastAsia"/>
          <w:b/>
          <w:sz w:val="32"/>
          <w:szCs w:val="32"/>
        </w:rPr>
        <w:t>招聘岗位具体要求</w:t>
      </w:r>
      <w:r w:rsidRPr="00EC35FF">
        <w:rPr>
          <w:rFonts w:ascii="仿宋_GB2312" w:eastAsia="仿宋_GB2312" w:hAnsi="宋体" w:cs="宋体"/>
          <w:b/>
          <w:sz w:val="32"/>
          <w:szCs w:val="32"/>
        </w:rPr>
        <w:t>:</w:t>
      </w:r>
    </w:p>
    <w:p w:rsidR="00742B70" w:rsidRPr="0082172D" w:rsidRDefault="00742B70" w:rsidP="00AB2099">
      <w:pPr>
        <w:adjustRightInd w:val="0"/>
        <w:snapToGrid w:val="0"/>
        <w:spacing w:line="360" w:lineRule="auto"/>
        <w:ind w:leftChars="-1" w:left="31680" w:firstLineChars="200" w:firstLine="316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）电气、继电保护、自动化</w:t>
      </w:r>
      <w:r w:rsidRPr="009F4421">
        <w:rPr>
          <w:rFonts w:ascii="仿宋_GB2312" w:eastAsia="仿宋_GB2312" w:hAnsi="宋体" w:cs="宋体" w:hint="eastAsia"/>
          <w:sz w:val="32"/>
          <w:szCs w:val="32"/>
        </w:rPr>
        <w:t>等</w:t>
      </w:r>
      <w:r w:rsidRPr="00CD6B23">
        <w:rPr>
          <w:rFonts w:ascii="仿宋_GB2312" w:eastAsia="仿宋_GB2312" w:hAnsi="宋体" w:cs="宋体" w:hint="eastAsia"/>
          <w:sz w:val="32"/>
          <w:szCs w:val="32"/>
        </w:rPr>
        <w:t>相关专业</w:t>
      </w:r>
      <w:r>
        <w:rPr>
          <w:rFonts w:ascii="仿宋_GB2312" w:eastAsia="仿宋_GB2312" w:hAnsi="宋体" w:cs="宋体" w:hint="eastAsia"/>
          <w:sz w:val="32"/>
          <w:szCs w:val="32"/>
        </w:rPr>
        <w:t>生产一线运营人员；</w:t>
      </w:r>
    </w:p>
    <w:p w:rsidR="00742B70" w:rsidRPr="00CD6B23" w:rsidRDefault="00742B70" w:rsidP="00AB2099">
      <w:pPr>
        <w:adjustRightInd w:val="0"/>
        <w:snapToGrid w:val="0"/>
        <w:spacing w:line="360" w:lineRule="auto"/>
        <w:ind w:leftChars="-1" w:left="31680" w:firstLineChars="200" w:firstLine="316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）没有恐高症；</w:t>
      </w:r>
    </w:p>
    <w:p w:rsidR="00742B70" w:rsidRDefault="00742B70" w:rsidP="00AB2099">
      <w:pPr>
        <w:adjustRightInd w:val="0"/>
        <w:snapToGrid w:val="0"/>
        <w:spacing w:line="360" w:lineRule="auto"/>
        <w:ind w:leftChars="-1" w:left="31680" w:firstLineChars="200" w:firstLine="316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 w:rsidRPr="00CD6B23">
        <w:rPr>
          <w:rFonts w:ascii="仿宋_GB2312" w:eastAsia="仿宋_GB2312" w:hAnsi="宋体" w:cs="宋体" w:hint="eastAsia"/>
          <w:sz w:val="32"/>
          <w:szCs w:val="32"/>
        </w:rPr>
        <w:t>根据工作需要，</w:t>
      </w:r>
      <w:r w:rsidRPr="00490E99">
        <w:rPr>
          <w:rFonts w:ascii="仿宋_GB2312" w:eastAsia="仿宋_GB2312" w:hAnsi="宋体" w:cs="宋体" w:hint="eastAsia"/>
          <w:b/>
          <w:sz w:val="32"/>
          <w:szCs w:val="32"/>
        </w:rPr>
        <w:t>工作地点</w:t>
      </w:r>
      <w:r w:rsidRPr="00CD6B23">
        <w:rPr>
          <w:rFonts w:ascii="仿宋_GB2312" w:eastAsia="仿宋_GB2312" w:hAnsi="宋体" w:cs="宋体" w:hint="eastAsia"/>
          <w:sz w:val="32"/>
          <w:szCs w:val="32"/>
        </w:rPr>
        <w:t>能够服从组织工作安排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</w:p>
    <w:p w:rsidR="00742B70" w:rsidRPr="00490E99" w:rsidRDefault="00742B70" w:rsidP="00490E99">
      <w:pPr>
        <w:adjustRightInd w:val="0"/>
        <w:snapToGrid w:val="0"/>
        <w:spacing w:line="360" w:lineRule="auto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能适应在</w:t>
      </w:r>
      <w:r w:rsidRPr="00490E99">
        <w:rPr>
          <w:rFonts w:ascii="仿宋_GB2312" w:eastAsia="仿宋_GB2312" w:hAnsi="宋体" w:cs="宋体" w:hint="eastAsia"/>
          <w:b/>
          <w:sz w:val="32"/>
          <w:szCs w:val="32"/>
        </w:rPr>
        <w:t>河北、上海、浙江</w:t>
      </w:r>
      <w:r>
        <w:rPr>
          <w:rFonts w:ascii="仿宋_GB2312" w:eastAsia="仿宋_GB2312" w:hAnsi="宋体" w:cs="宋体" w:hint="eastAsia"/>
          <w:sz w:val="32"/>
          <w:szCs w:val="32"/>
        </w:rPr>
        <w:t>等地区工作</w:t>
      </w:r>
      <w:r w:rsidRPr="00CD6B23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742B70" w:rsidRPr="0017044B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b/>
          <w:bCs/>
          <w:color w:val="000000"/>
          <w:kern w:val="0"/>
          <w:sz w:val="32"/>
          <w:szCs w:val="32"/>
        </w:rPr>
        <w:t>联系方式如下：</w:t>
      </w:r>
    </w:p>
    <w:p w:rsidR="00742B70" w:rsidRPr="0017044B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通讯地址：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山东省济南市历下区舜华路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2000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号舜泰广场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号楼南楼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A003</w:t>
      </w:r>
    </w:p>
    <w:p w:rsidR="00742B70" w:rsidRPr="0017044B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邮政编码：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250101</w:t>
      </w:r>
    </w:p>
    <w:p w:rsidR="00742B70" w:rsidRPr="0017044B" w:rsidRDefault="00742B70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联系电话：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0531-68625910</w:t>
      </w:r>
    </w:p>
    <w:p w:rsidR="00742B70" w:rsidRPr="00503A5B" w:rsidRDefault="00742B70" w:rsidP="00503A5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电子邮箱：</w:t>
      </w:r>
      <w:r w:rsidRPr="00490E99">
        <w:rPr>
          <w:rFonts w:ascii="仿宋_GB2312" w:eastAsia="仿宋_GB2312" w:hAnsi="??" w:cs="宋体"/>
          <w:b/>
          <w:color w:val="000000"/>
          <w:kern w:val="0"/>
          <w:sz w:val="32"/>
          <w:szCs w:val="32"/>
        </w:rPr>
        <w:t>123kongdeteng@163.com</w:t>
      </w:r>
    </w:p>
    <w:sectPr w:rsidR="00742B70" w:rsidRPr="00503A5B" w:rsidSect="009919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758" w:bottom="119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70" w:rsidRDefault="00742B70" w:rsidP="0017044B">
      <w:r>
        <w:separator/>
      </w:r>
    </w:p>
  </w:endnote>
  <w:endnote w:type="continuationSeparator" w:id="0">
    <w:p w:rsidR="00742B70" w:rsidRDefault="00742B70" w:rsidP="0017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70" w:rsidRDefault="00742B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70" w:rsidRDefault="00742B7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70" w:rsidRDefault="00742B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70" w:rsidRDefault="00742B70" w:rsidP="0017044B">
      <w:r>
        <w:separator/>
      </w:r>
    </w:p>
  </w:footnote>
  <w:footnote w:type="continuationSeparator" w:id="0">
    <w:p w:rsidR="00742B70" w:rsidRDefault="00742B70" w:rsidP="00170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70" w:rsidRDefault="00742B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70" w:rsidRDefault="00742B70" w:rsidP="00473BD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70" w:rsidRDefault="00742B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44B"/>
    <w:rsid w:val="00064DF2"/>
    <w:rsid w:val="000C2315"/>
    <w:rsid w:val="0017044B"/>
    <w:rsid w:val="00195493"/>
    <w:rsid w:val="001F38E3"/>
    <w:rsid w:val="00221D03"/>
    <w:rsid w:val="002966FB"/>
    <w:rsid w:val="002A0A51"/>
    <w:rsid w:val="002A2153"/>
    <w:rsid w:val="002C0898"/>
    <w:rsid w:val="002F795D"/>
    <w:rsid w:val="0030018C"/>
    <w:rsid w:val="003202D4"/>
    <w:rsid w:val="003236A6"/>
    <w:rsid w:val="00332442"/>
    <w:rsid w:val="00351209"/>
    <w:rsid w:val="0039325B"/>
    <w:rsid w:val="00444AF7"/>
    <w:rsid w:val="00473BD3"/>
    <w:rsid w:val="00490E99"/>
    <w:rsid w:val="00503A5B"/>
    <w:rsid w:val="00504317"/>
    <w:rsid w:val="00552B42"/>
    <w:rsid w:val="00600371"/>
    <w:rsid w:val="006863C5"/>
    <w:rsid w:val="0069377F"/>
    <w:rsid w:val="006D26EB"/>
    <w:rsid w:val="006E42B2"/>
    <w:rsid w:val="007012CC"/>
    <w:rsid w:val="00742B70"/>
    <w:rsid w:val="00784BA4"/>
    <w:rsid w:val="007C541C"/>
    <w:rsid w:val="00805DCA"/>
    <w:rsid w:val="0082172D"/>
    <w:rsid w:val="0083599D"/>
    <w:rsid w:val="008871DD"/>
    <w:rsid w:val="00991950"/>
    <w:rsid w:val="009A2F4C"/>
    <w:rsid w:val="009F4421"/>
    <w:rsid w:val="00A168E8"/>
    <w:rsid w:val="00A27A99"/>
    <w:rsid w:val="00A63D5A"/>
    <w:rsid w:val="00A74A22"/>
    <w:rsid w:val="00AB2099"/>
    <w:rsid w:val="00B00EDE"/>
    <w:rsid w:val="00B348AD"/>
    <w:rsid w:val="00B812BB"/>
    <w:rsid w:val="00BD7832"/>
    <w:rsid w:val="00CD59F7"/>
    <w:rsid w:val="00CD6B23"/>
    <w:rsid w:val="00D007F9"/>
    <w:rsid w:val="00D83174"/>
    <w:rsid w:val="00D855C2"/>
    <w:rsid w:val="00DF28AA"/>
    <w:rsid w:val="00E075DE"/>
    <w:rsid w:val="00E156CD"/>
    <w:rsid w:val="00E31D9A"/>
    <w:rsid w:val="00E35867"/>
    <w:rsid w:val="00E43F22"/>
    <w:rsid w:val="00E64561"/>
    <w:rsid w:val="00E95C58"/>
    <w:rsid w:val="00EC35FF"/>
    <w:rsid w:val="00EE0103"/>
    <w:rsid w:val="00F85164"/>
    <w:rsid w:val="00FC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5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70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044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70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044B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C09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63C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3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03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66BCDF"/>
            <w:bottom w:val="none" w:sz="0" w:space="0" w:color="auto"/>
            <w:right w:val="single" w:sz="6" w:space="8" w:color="66BCDF"/>
          </w:divBdr>
          <w:divsChild>
            <w:div w:id="3544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0353">
                  <w:marLeft w:val="0"/>
                  <w:marRight w:val="0"/>
                  <w:marTop w:val="0"/>
                  <w:marBottom w:val="375"/>
                  <w:divBdr>
                    <w:top w:val="single" w:sz="6" w:space="5" w:color="E7E7E7"/>
                    <w:left w:val="single" w:sz="6" w:space="31" w:color="E7E7E7"/>
                    <w:bottom w:val="single" w:sz="6" w:space="5" w:color="E7E7E7"/>
                    <w:right w:val="single" w:sz="6" w:space="8" w:color="E7E7E7"/>
                  </w:divBdr>
                  <w:divsChild>
                    <w:div w:id="354430354">
                      <w:marLeft w:val="15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303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3036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43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159</Words>
  <Characters>910</Characters>
  <Application>Microsoft Office Outlook</Application>
  <DocSecurity>0</DocSecurity>
  <Lines>0</Lines>
  <Paragraphs>0</Paragraphs>
  <ScaleCrop>false</ScaleCrop>
  <Company>华能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华能新能源股份有限公司山东分公司招聘公告</dc:title>
  <dc:subject/>
  <dc:creator>沂水公司文书</dc:creator>
  <cp:keywords/>
  <dc:description/>
  <cp:lastModifiedBy>User</cp:lastModifiedBy>
  <cp:revision>2</cp:revision>
  <cp:lastPrinted>2015-05-12T09:06:00Z</cp:lastPrinted>
  <dcterms:created xsi:type="dcterms:W3CDTF">2015-05-12T09:28:00Z</dcterms:created>
  <dcterms:modified xsi:type="dcterms:W3CDTF">2015-05-12T09:28:00Z</dcterms:modified>
</cp:coreProperties>
</file>